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hAnsi="仿宋_GB2312" w:eastAsia="黑体" w:cs="仿宋_GB2312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1：</w:t>
      </w:r>
      <w:bookmarkStart w:id="0" w:name="_GoBack"/>
      <w:bookmarkEnd w:id="0"/>
    </w:p>
    <w:p>
      <w:pPr>
        <w:jc w:val="center"/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36"/>
          <w:szCs w:val="36"/>
          <w:u w:val="none"/>
          <w:lang w:val="en-US" w:eastAsia="zh-CN" w:bidi="ar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36"/>
          <w:szCs w:val="36"/>
          <w:u w:val="none"/>
          <w:lang w:val="en-US" w:eastAsia="zh-CN" w:bidi="ar"/>
        </w:rPr>
        <w:t>2022年第二季度鼓励制造业企业</w:t>
      </w:r>
    </w:p>
    <w:tbl>
      <w:tblPr>
        <w:tblStyle w:val="7"/>
        <w:tblW w:w="883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5"/>
        <w:gridCol w:w="4006"/>
        <w:gridCol w:w="2734"/>
        <w:gridCol w:w="137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4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区属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中航锂电（厦门）科技有限公司</w:t>
            </w: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91350200MA331PCN36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火炬高新区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4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厦门海投鑫锋工贸有限公司</w:t>
            </w: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91350200MA34KNH9XC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海沧区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4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厦门厦钨新能源材料股份有限公司</w:t>
            </w: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91350200MA2XWQAT7G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海沧区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4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厦门万泰沧海生物技术有限公司</w:t>
            </w: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91350205769275273X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海沧区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4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厦门璟鹭新能源材料有限公司</w:t>
            </w: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91350200MA31H59C5M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海沧区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4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戴尔（厦门）有限公司</w:t>
            </w: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91350200761741188P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火炬高新区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4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厦门太古发动机服务有限公司</w:t>
            </w: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91350200612037146F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湖里区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4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厦门宏发电力电器有限公司</w:t>
            </w: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913502007054596398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海沧区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4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厦门亿联网络技术股份有限公司</w:t>
            </w: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91350200705487306K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火炬高新区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4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厦门三安光电有限公司</w:t>
            </w: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913502000942394760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火炬高新区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4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厦门厦顺铝箔有限公司</w:t>
            </w: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9135020061200343XJ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海沧区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4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厦门保沣实业有限公司</w:t>
            </w: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91350200587858320K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同安区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4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厦门双瑞风电科技有限公司</w:t>
            </w: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91350200MA8T7YW7XD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火炬高新区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4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厦门宜施德实业有限公司</w:t>
            </w: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91350200MA8T3FH469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同安区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4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金牌厨柜家居科技股份有限公司</w:t>
            </w: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913502007054014451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同安区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4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厦门华纺纺织科技有限公司</w:t>
            </w: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91350212MA35CLJE57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同安区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4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神州鲲泰（厦门）信息技术有限公司</w:t>
            </w: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91350200MA33J3YF6H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火炬高新区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4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厦门海辰新能源科技有限公司</w:t>
            </w: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91350200MA33GULG91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火炬高新区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4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福建农灵生物技术有限公司</w:t>
            </w: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91350200737876293U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海沧区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4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厦门士兰集科微电子有限公司</w:t>
            </w: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91350200MA31GA8Q1C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海沧区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4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厦门金鹭硬质合金有限公司</w:t>
            </w: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91350205MA31QY8U4F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海沧区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4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厦门展远金属制品有限公司</w:t>
            </w: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91350200MA8TEMEQ6D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思明区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4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弓立（厦门）医疗用品有限公司</w:t>
            </w: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9135020079127420XC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同安区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4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大博医疗科技股份有限公司</w:t>
            </w: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913502007617290664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海沧区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4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贝莱胜电子（厦门）有限公司</w:t>
            </w: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91350200612042551B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湖里区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4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厦门金龙旅行车有限公司</w:t>
            </w: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91350200612012520X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海沧区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4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厦门誉同芯科技有限公司</w:t>
            </w: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91350200MA8RDK028L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同安区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4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厦门展志创科实业有限公司</w:t>
            </w: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91350200MA8TGQR837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思明区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4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厦门法拉电子股份有限公司</w:t>
            </w: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913502002600846346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海沧区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4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福建鑫叶投资管理集团有限公司</w:t>
            </w: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913502002601252563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海沧区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4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厦门宏发电声股份有限公司</w:t>
            </w: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913502001549851219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集美区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4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松川（厦门）精密电子有限公司</w:t>
            </w: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91350200MA352DDE0Y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湖里区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4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厦门双瑞海洋环境工程有限公司</w:t>
            </w: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91350200MA8T91N22G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火炬高新区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4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厦门卓越生物质能源有限公司</w:t>
            </w: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91350200784194236M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同安区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4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厦门固杰科技有限公司</w:t>
            </w: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91350205MA32E92759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海沧区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4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福建星网智慧科技有限公司</w:t>
            </w: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91350200705409922U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思明区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4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欣贺股份有限公司</w:t>
            </w: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91350200784171077C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湖里区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4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博泰车联网（厦门）有限公司</w:t>
            </w: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91350200MA33D7DF0L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火炬高新区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4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厦门化纤邦信息科技有限公司</w:t>
            </w: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91350200MA34UTNT2H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火炬高新区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4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厦门市政百城建材有限公司</w:t>
            </w: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91350200685250634P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翔安区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4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厦门虹鹭钨钼工业有限公司</w:t>
            </w: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9135020061201266XH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集美区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4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福建龙净脱硫脱硝工程有限公司</w:t>
            </w: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913502002601229956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火炬高新区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4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如意情集团股份有限公司</w:t>
            </w: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91350200260157338J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翔安区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4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厦门钨业股份有限公司</w:t>
            </w: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91350200155013367M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海沧区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4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玉晶光电（厦门）有限公司</w:t>
            </w: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91350200612012096B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火炬高新区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4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厦门安普利生物工程有限公司</w:t>
            </w: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91350200612333260F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海沧区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4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爱逸（厦门）食品科技有限公司</w:t>
            </w: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913502003032718879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火炬高新区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4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厦门特宝生物工程股份有限公司</w:t>
            </w: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913502002600603688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海沧区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4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厦门同途智联科技有限公司</w:t>
            </w: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91350200MA8RGYN53U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火炬高新区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4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厦门奥德生物科技有限公司</w:t>
            </w: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913502050899181912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海沧区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4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东南燕都生物科技有限公司</w:t>
            </w: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91350200MA33FFLH0P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海沧区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4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厦门英博迈生物科技有限公司</w:t>
            </w: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91350200MA8T5QUE1D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海沧区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4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腾龙特种树脂（厦门）有限公司</w:t>
            </w: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913502006120459554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海沧区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4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科华数据股份有限公司</w:t>
            </w: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91350200705404670M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火炬高新区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4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瀚天天成电子科技（厦门）有限公司</w:t>
            </w: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91350200568418733D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火炬高新区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4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厦门华普水产开发有限公司</w:t>
            </w: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91350200612013048K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翔安区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4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厦门华诚实业有限公司</w:t>
            </w: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913502006120290235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同安区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4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厦门通富微电子有限公司</w:t>
            </w: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91350200MA2YCX0T49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海沧区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4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厦门格瑞士太阳能科技有限公司</w:t>
            </w: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9135020657504790X2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火炬高新区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4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厦门夏新物联终端有限公司</w:t>
            </w: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91350213MA8TCJAK2T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翔安区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</w:t>
            </w:r>
          </w:p>
        </w:tc>
        <w:tc>
          <w:tcPr>
            <w:tcW w:w="4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同致电子科技（厦门）有限公司</w:t>
            </w: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91350200612006884N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湖里区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4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厦门市戴尔乐新能源汽车有限公司</w:t>
            </w: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913502007980604668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海沧区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4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安费诺电子装配（厦门）有限公司</w:t>
            </w: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91350200751606687H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思明区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4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协成科技股份有限公司</w:t>
            </w: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91350200612250174E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同安区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  <w:tc>
          <w:tcPr>
            <w:tcW w:w="4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厦门海莱照明有限公司</w:t>
            </w: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913502006120434748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集美区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</w:t>
            </w:r>
          </w:p>
        </w:tc>
        <w:tc>
          <w:tcPr>
            <w:tcW w:w="4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厦门华诚纺纤有限公司</w:t>
            </w: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91350200751629360X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同安区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</w:t>
            </w:r>
          </w:p>
        </w:tc>
        <w:tc>
          <w:tcPr>
            <w:tcW w:w="4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厦门夏商淘化大同食品有限公司</w:t>
            </w: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91350200155015960G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同安区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4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来福太（厦门）塑胶制品有限公司</w:t>
            </w: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91350200612049745L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海沧区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</w:t>
            </w:r>
          </w:p>
        </w:tc>
        <w:tc>
          <w:tcPr>
            <w:tcW w:w="4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宸展光电（厦门）股份有限公司</w:t>
            </w: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913502003295944816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集美区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4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清源科技（厦门）股份有限公司</w:t>
            </w: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91350200664711147G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火炬高新区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</w:t>
            </w:r>
          </w:p>
        </w:tc>
        <w:tc>
          <w:tcPr>
            <w:tcW w:w="4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厦门智慧电力成套新能源科技有限公司</w:t>
            </w: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913502002601389467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思明区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  <w:tc>
          <w:tcPr>
            <w:tcW w:w="4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通达（厦门）精密橡塑有限公司</w:t>
            </w: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91350200MA345CT510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海沧区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</w:t>
            </w:r>
          </w:p>
        </w:tc>
        <w:tc>
          <w:tcPr>
            <w:tcW w:w="4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鹏威（厦门）工业有限公司</w:t>
            </w: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91350200612051589P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海沧区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</w:t>
            </w:r>
          </w:p>
        </w:tc>
        <w:tc>
          <w:tcPr>
            <w:tcW w:w="4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厦门科拓通讯技术股份有限公司</w:t>
            </w: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91350200784193073X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火炬高新区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  <w:tc>
          <w:tcPr>
            <w:tcW w:w="4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纳路（厦门）环保科技有限公司</w:t>
            </w: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913502006782813281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集美区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</w:t>
            </w:r>
          </w:p>
        </w:tc>
        <w:tc>
          <w:tcPr>
            <w:tcW w:w="4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厦门丰泰国际新能源汽车有限公司</w:t>
            </w: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91350200556238073M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海沧区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</w:t>
            </w:r>
          </w:p>
        </w:tc>
        <w:tc>
          <w:tcPr>
            <w:tcW w:w="4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厦门艾德生物医药科技股份有限公司</w:t>
            </w: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9135020066474298XL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海沧区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</w:t>
            </w:r>
          </w:p>
        </w:tc>
        <w:tc>
          <w:tcPr>
            <w:tcW w:w="4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赫比（厦门）精密塑胶制品有限公司</w:t>
            </w: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91350200612041874G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海沧区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</w:t>
            </w:r>
          </w:p>
        </w:tc>
        <w:tc>
          <w:tcPr>
            <w:tcW w:w="4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厦门丰有农业开发有限公司</w:t>
            </w: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913502137980883037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翔安区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4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厦门蓝星企业有限公司</w:t>
            </w: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91350200612001792P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翔安区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</w:t>
            </w:r>
          </w:p>
        </w:tc>
        <w:tc>
          <w:tcPr>
            <w:tcW w:w="4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厦门新凯复材科技有限公司</w:t>
            </w: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91350200612008898J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集美区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</w:t>
            </w:r>
          </w:p>
        </w:tc>
        <w:tc>
          <w:tcPr>
            <w:tcW w:w="4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厦门弘汉光电科技有限公司</w:t>
            </w: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91350200562849540D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火炬高新区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</w:t>
            </w:r>
          </w:p>
        </w:tc>
        <w:tc>
          <w:tcPr>
            <w:tcW w:w="4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厦门象屿兴泓超细材料有限公司</w:t>
            </w: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91350200MA2XN3TL09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翔安区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</w:t>
            </w:r>
          </w:p>
        </w:tc>
        <w:tc>
          <w:tcPr>
            <w:tcW w:w="4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国药控股星鲨制药（厦门）有限公司</w:t>
            </w: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91350200155005287Q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海沧区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4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鹭谱达（厦门）户外用品有限公司</w:t>
            </w: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91350212058380640T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同安区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</w:t>
            </w:r>
          </w:p>
        </w:tc>
        <w:tc>
          <w:tcPr>
            <w:tcW w:w="4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厦门微亚智能科技有限公司</w:t>
            </w: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91350203568425570A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火炬高新区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</w:t>
            </w:r>
          </w:p>
        </w:tc>
        <w:tc>
          <w:tcPr>
            <w:tcW w:w="4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厦门市三航伟业投资有限公司</w:t>
            </w: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913502137760191205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翔安区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</w:t>
            </w:r>
          </w:p>
        </w:tc>
        <w:tc>
          <w:tcPr>
            <w:tcW w:w="4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厦门赛尔特电子有限公司</w:t>
            </w: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91350200705445106T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火炬高新区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</w:t>
            </w:r>
          </w:p>
        </w:tc>
        <w:tc>
          <w:tcPr>
            <w:tcW w:w="4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厦门吉顺芯微电子有限公司</w:t>
            </w: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913502006120479690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集美区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4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厦门致善生物科技股份有限公司</w:t>
            </w: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91350200556210281J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火炬高新区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</w:t>
            </w:r>
          </w:p>
        </w:tc>
        <w:tc>
          <w:tcPr>
            <w:tcW w:w="4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厦门顺磊建材有限公司</w:t>
            </w: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913502115812732920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集美区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</w:t>
            </w:r>
          </w:p>
        </w:tc>
        <w:tc>
          <w:tcPr>
            <w:tcW w:w="4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厦门谊瑞智能制造有限公司</w:t>
            </w: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91350200612036119E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集美区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</w:t>
            </w:r>
          </w:p>
        </w:tc>
        <w:tc>
          <w:tcPr>
            <w:tcW w:w="4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华懋（厦门）特种材料有限公司</w:t>
            </w: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91350200612010760Y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集美区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</w:t>
            </w:r>
          </w:p>
        </w:tc>
        <w:tc>
          <w:tcPr>
            <w:tcW w:w="4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厦门宏发开关设备有限公司</w:t>
            </w: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9135020061202090XM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集美区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  <w:tc>
          <w:tcPr>
            <w:tcW w:w="4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厦门恩成制药有限公司</w:t>
            </w: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91350200791276061Y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同安区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</w:t>
            </w:r>
          </w:p>
        </w:tc>
        <w:tc>
          <w:tcPr>
            <w:tcW w:w="4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吉特利环保科技（厦门）有限公司</w:t>
            </w: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91350200575036784U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同安区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</w:t>
            </w:r>
          </w:p>
        </w:tc>
        <w:tc>
          <w:tcPr>
            <w:tcW w:w="4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东电化（厦门）电子有限公司</w:t>
            </w: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913502007760310586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集美区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</w:t>
            </w:r>
          </w:p>
        </w:tc>
        <w:tc>
          <w:tcPr>
            <w:tcW w:w="4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诚益光学（厦门）有限公司</w:t>
            </w: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91350200612006825K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思明区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</w:t>
            </w:r>
          </w:p>
        </w:tc>
        <w:tc>
          <w:tcPr>
            <w:tcW w:w="4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厦门中药厂有限公司</w:t>
            </w: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913502001550211725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同安区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4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柯达（中国）图文影像有限公司</w:t>
            </w: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913502007760331098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海沧区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</w:t>
            </w:r>
          </w:p>
        </w:tc>
        <w:tc>
          <w:tcPr>
            <w:tcW w:w="4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厦门力鼎光电股份有限公司</w:t>
            </w: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91350200612047694J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海沧区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</w:t>
            </w:r>
          </w:p>
        </w:tc>
        <w:tc>
          <w:tcPr>
            <w:tcW w:w="4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厦门优迅高速芯片有限公司</w:t>
            </w: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913502006120496576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火炬高新区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103</w:t>
            </w:r>
          </w:p>
        </w:tc>
        <w:tc>
          <w:tcPr>
            <w:tcW w:w="4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福建日清食品有限公司</w:t>
            </w: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913502000899196102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同安区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</w:t>
            </w:r>
          </w:p>
        </w:tc>
        <w:tc>
          <w:tcPr>
            <w:tcW w:w="4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厦门扬森数控设备有限公司</w:t>
            </w: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91350211798086287T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集美区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</w:t>
            </w:r>
          </w:p>
        </w:tc>
        <w:tc>
          <w:tcPr>
            <w:tcW w:w="4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晶宇光电（厦门）有限公司</w:t>
            </w: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9135020079128634XC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火炬高新区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</w:t>
            </w:r>
          </w:p>
        </w:tc>
        <w:tc>
          <w:tcPr>
            <w:tcW w:w="4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麦克奥迪实业集团有限公司</w:t>
            </w: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91350200612018359W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火炬高新区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107</w:t>
            </w:r>
          </w:p>
        </w:tc>
        <w:tc>
          <w:tcPr>
            <w:tcW w:w="4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厦门航天思尔特机器人系统股份公司</w:t>
            </w: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91350200761714294G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集美区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</w:t>
            </w:r>
          </w:p>
        </w:tc>
        <w:tc>
          <w:tcPr>
            <w:tcW w:w="4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厦门爱印科技有限公司</w:t>
            </w: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91350206M00019GP71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同安区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109</w:t>
            </w:r>
          </w:p>
        </w:tc>
        <w:tc>
          <w:tcPr>
            <w:tcW w:w="4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恩比尔（厦门）机械制造有限公司</w:t>
            </w: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91350200769286394F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海沧区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</w:t>
            </w:r>
          </w:p>
        </w:tc>
        <w:tc>
          <w:tcPr>
            <w:tcW w:w="4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英科新创（厦门）科技股份有限公司</w:t>
            </w: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91350200612005312M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海沧区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111</w:t>
            </w:r>
          </w:p>
        </w:tc>
        <w:tc>
          <w:tcPr>
            <w:tcW w:w="4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厦门惠尔康食品有限公司</w:t>
            </w: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91350200612013160J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同安区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112</w:t>
            </w:r>
          </w:p>
        </w:tc>
        <w:tc>
          <w:tcPr>
            <w:tcW w:w="4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厦门哈达建材有限公司</w:t>
            </w: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91350200089939240X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翔安区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113</w:t>
            </w:r>
          </w:p>
        </w:tc>
        <w:tc>
          <w:tcPr>
            <w:tcW w:w="4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迈贝特（厦门）新能源有限公司</w:t>
            </w: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913502115949953311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集美区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114</w:t>
            </w:r>
          </w:p>
        </w:tc>
        <w:tc>
          <w:tcPr>
            <w:tcW w:w="4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厦门倍杰特科技有限公司</w:t>
            </w: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91350200791273944K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同安区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115</w:t>
            </w:r>
          </w:p>
        </w:tc>
        <w:tc>
          <w:tcPr>
            <w:tcW w:w="4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信华科技（厦门）有限公司</w:t>
            </w: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91350200612007983G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集美区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116</w:t>
            </w:r>
          </w:p>
        </w:tc>
        <w:tc>
          <w:tcPr>
            <w:tcW w:w="4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厦门市松竹精密科技有限公司</w:t>
            </w: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91350205612269027X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海沧区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117</w:t>
            </w:r>
          </w:p>
        </w:tc>
        <w:tc>
          <w:tcPr>
            <w:tcW w:w="4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许继（厦门）智能电力设备股份有限公司</w:t>
            </w: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91350200678282910G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火炬高新区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118</w:t>
            </w:r>
          </w:p>
        </w:tc>
        <w:tc>
          <w:tcPr>
            <w:tcW w:w="4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合联胜利光电科技（厦门）有限公司</w:t>
            </w: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913502005628154554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翔安区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119</w:t>
            </w:r>
          </w:p>
        </w:tc>
        <w:tc>
          <w:tcPr>
            <w:tcW w:w="4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容大合众（厦门）科技集团股份公司</w:t>
            </w: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913502065628393427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同安区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4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福建泰琛实业发展有限公司</w:t>
            </w: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91350200737858861K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翔安区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121</w:t>
            </w:r>
          </w:p>
        </w:tc>
        <w:tc>
          <w:tcPr>
            <w:tcW w:w="4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厦门慕莱照明有限公司</w:t>
            </w: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913502125878958268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同安区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122</w:t>
            </w:r>
          </w:p>
        </w:tc>
        <w:tc>
          <w:tcPr>
            <w:tcW w:w="4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厦门哈隆电子有限公司</w:t>
            </w: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9135020070548309X6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湖里区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123</w:t>
            </w:r>
          </w:p>
        </w:tc>
        <w:tc>
          <w:tcPr>
            <w:tcW w:w="4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厦门永裕机械工业有限公司</w:t>
            </w: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91350200612011739Y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同安区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124</w:t>
            </w:r>
          </w:p>
        </w:tc>
        <w:tc>
          <w:tcPr>
            <w:tcW w:w="4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厦门美科安防科技股份有限公司</w:t>
            </w: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9135021169992074XF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集美区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125</w:t>
            </w:r>
          </w:p>
        </w:tc>
        <w:tc>
          <w:tcPr>
            <w:tcW w:w="4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麦克奥迪（厦门）智能电气有限公司</w:t>
            </w: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91350200MA32Y2YF4E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火炬高新区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126</w:t>
            </w:r>
          </w:p>
        </w:tc>
        <w:tc>
          <w:tcPr>
            <w:tcW w:w="4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厦门精研自动化元件有限公司</w:t>
            </w: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91350200612042084B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火炬高新区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127</w:t>
            </w:r>
          </w:p>
        </w:tc>
        <w:tc>
          <w:tcPr>
            <w:tcW w:w="4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厦门青田食品工业有限公司</w:t>
            </w: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91350200612020811A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同安区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128</w:t>
            </w:r>
          </w:p>
        </w:tc>
        <w:tc>
          <w:tcPr>
            <w:tcW w:w="4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厦门市榕鑫达实业有限公司</w:t>
            </w: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913502006122892638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海沧区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</w:t>
            </w:r>
          </w:p>
        </w:tc>
        <w:tc>
          <w:tcPr>
            <w:tcW w:w="4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厦门市三安光电科技有限公司</w:t>
            </w: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91350200671274264M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思明区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</w:t>
            </w:r>
          </w:p>
        </w:tc>
        <w:tc>
          <w:tcPr>
            <w:tcW w:w="4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三达膜科技（厦门）有限公司</w:t>
            </w: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91350200612033671J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集美区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131</w:t>
            </w:r>
          </w:p>
        </w:tc>
        <w:tc>
          <w:tcPr>
            <w:tcW w:w="4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厦门顶尖电子有限公司</w:t>
            </w: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913502006120372188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火炬高新区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132</w:t>
            </w:r>
          </w:p>
        </w:tc>
        <w:tc>
          <w:tcPr>
            <w:tcW w:w="4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厦门万泰凯瑞生物技术有限公司</w:t>
            </w: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91350205072826899U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海沧区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133</w:t>
            </w:r>
          </w:p>
        </w:tc>
        <w:tc>
          <w:tcPr>
            <w:tcW w:w="4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华祥苑茶业股份有限公司</w:t>
            </w: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91350200705465318W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思明区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134</w:t>
            </w:r>
          </w:p>
        </w:tc>
        <w:tc>
          <w:tcPr>
            <w:tcW w:w="4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厦门明翰电气股份有限公司</w:t>
            </w: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913502007516244473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火炬高新区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</w:t>
            </w:r>
          </w:p>
        </w:tc>
        <w:tc>
          <w:tcPr>
            <w:tcW w:w="4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玛立克（厦门）电气有限公司</w:t>
            </w: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91350200612349844Y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翔安区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136</w:t>
            </w:r>
          </w:p>
        </w:tc>
        <w:tc>
          <w:tcPr>
            <w:tcW w:w="4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厦门华尔达智能科技股份有限公司</w:t>
            </w:r>
          </w:p>
        </w:tc>
        <w:tc>
          <w:tcPr>
            <w:tcW w:w="2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913502006120417194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同安区</w:t>
            </w:r>
          </w:p>
        </w:tc>
      </w:tr>
    </w:tbl>
    <w:p>
      <w:pPr>
        <w:pStyle w:val="2"/>
        <w:ind w:left="0" w:leftChars="0" w:firstLine="0" w:firstLineChars="0"/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36"/>
          <w:szCs w:val="36"/>
          <w:u w:val="none"/>
          <w:lang w:val="en-US" w:eastAsia="zh-CN" w:bidi="ar"/>
        </w:rPr>
      </w:pPr>
    </w:p>
    <w:p>
      <w:pPr>
        <w:pStyle w:val="2"/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36"/>
          <w:szCs w:val="36"/>
          <w:u w:val="none"/>
          <w:lang w:val="en-US" w:eastAsia="zh-CN" w:bidi="ar"/>
        </w:rPr>
      </w:pPr>
    </w:p>
    <w:p>
      <w:pPr>
        <w:pStyle w:val="2"/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36"/>
          <w:szCs w:val="36"/>
          <w:u w:val="none"/>
          <w:lang w:val="en-US" w:eastAsia="zh-CN" w:bidi="ar"/>
        </w:rPr>
      </w:pPr>
    </w:p>
    <w:p>
      <w:pPr>
        <w:pStyle w:val="2"/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36"/>
          <w:szCs w:val="36"/>
          <w:u w:val="none"/>
          <w:lang w:val="en-US" w:eastAsia="zh-CN" w:bidi="ar"/>
        </w:rPr>
      </w:pPr>
    </w:p>
    <w:p>
      <w:pPr>
        <w:pStyle w:val="2"/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36"/>
          <w:szCs w:val="36"/>
          <w:u w:val="none"/>
          <w:lang w:val="en-US" w:eastAsia="zh-CN" w:bidi="ar"/>
        </w:rPr>
      </w:pPr>
    </w:p>
    <w:p>
      <w:pPr>
        <w:pStyle w:val="2"/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36"/>
          <w:szCs w:val="36"/>
          <w:u w:val="none"/>
          <w:lang w:val="en-US" w:eastAsia="zh-CN" w:bidi="ar"/>
        </w:rPr>
      </w:pPr>
    </w:p>
    <w:p>
      <w:pPr>
        <w:pStyle w:val="2"/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36"/>
          <w:szCs w:val="36"/>
          <w:u w:val="none"/>
          <w:lang w:val="en-US" w:eastAsia="zh-CN" w:bidi="ar"/>
        </w:rPr>
      </w:pPr>
    </w:p>
    <w:p>
      <w:pPr>
        <w:pStyle w:val="2"/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36"/>
          <w:szCs w:val="36"/>
          <w:u w:val="none"/>
          <w:lang w:val="en-US" w:eastAsia="zh-CN" w:bidi="ar"/>
        </w:rPr>
      </w:pPr>
    </w:p>
    <w:p>
      <w:pPr>
        <w:pStyle w:val="2"/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36"/>
          <w:szCs w:val="36"/>
          <w:u w:val="none"/>
          <w:lang w:val="en-US" w:eastAsia="zh-CN" w:bidi="ar"/>
        </w:rPr>
      </w:pPr>
    </w:p>
    <w:p>
      <w:pPr>
        <w:pStyle w:val="2"/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36"/>
          <w:szCs w:val="36"/>
          <w:u w:val="none"/>
          <w:lang w:val="en-US" w:eastAsia="zh-CN" w:bidi="ar"/>
        </w:rPr>
      </w:pPr>
    </w:p>
    <w:p>
      <w:pPr>
        <w:pStyle w:val="2"/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36"/>
          <w:szCs w:val="36"/>
          <w:u w:val="none"/>
          <w:lang w:val="en-US" w:eastAsia="zh-CN" w:bidi="ar"/>
        </w:rPr>
      </w:pPr>
    </w:p>
    <w:p/>
    <w:p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WZhMzAyMTM2ZmU2OGY4ZDNmYTg5ZWQ4MDY0NDQ1NDkifQ=="/>
  </w:docVars>
  <w:rsids>
    <w:rsidRoot w:val="00000000"/>
    <w:rsid w:val="00680D0A"/>
    <w:rsid w:val="00EF1042"/>
    <w:rsid w:val="0205174F"/>
    <w:rsid w:val="043E6999"/>
    <w:rsid w:val="05A57566"/>
    <w:rsid w:val="06A955DE"/>
    <w:rsid w:val="0AC66340"/>
    <w:rsid w:val="0B1F11B3"/>
    <w:rsid w:val="0DFB7DE9"/>
    <w:rsid w:val="0FA63767"/>
    <w:rsid w:val="14225BA7"/>
    <w:rsid w:val="1D3D0D5F"/>
    <w:rsid w:val="1FEA75A2"/>
    <w:rsid w:val="211F1D96"/>
    <w:rsid w:val="216B653C"/>
    <w:rsid w:val="24C1430B"/>
    <w:rsid w:val="28F03B3A"/>
    <w:rsid w:val="2A4A58EE"/>
    <w:rsid w:val="2B675D3C"/>
    <w:rsid w:val="2B9C4EF7"/>
    <w:rsid w:val="2C983FAF"/>
    <w:rsid w:val="2FAC0690"/>
    <w:rsid w:val="30423DD9"/>
    <w:rsid w:val="321A238F"/>
    <w:rsid w:val="33125255"/>
    <w:rsid w:val="343D199A"/>
    <w:rsid w:val="351C00DA"/>
    <w:rsid w:val="35E525C5"/>
    <w:rsid w:val="360B5798"/>
    <w:rsid w:val="3623746E"/>
    <w:rsid w:val="36AF1A4D"/>
    <w:rsid w:val="37D066BB"/>
    <w:rsid w:val="39836631"/>
    <w:rsid w:val="3AD747C4"/>
    <w:rsid w:val="3E481A05"/>
    <w:rsid w:val="40952324"/>
    <w:rsid w:val="42873E10"/>
    <w:rsid w:val="428C1C04"/>
    <w:rsid w:val="42B403D6"/>
    <w:rsid w:val="458C5404"/>
    <w:rsid w:val="484A0C5C"/>
    <w:rsid w:val="49A66B81"/>
    <w:rsid w:val="4C3072BE"/>
    <w:rsid w:val="4D037DC2"/>
    <w:rsid w:val="4FCD4190"/>
    <w:rsid w:val="52AC6B83"/>
    <w:rsid w:val="53EB6A61"/>
    <w:rsid w:val="547313D3"/>
    <w:rsid w:val="552F7A7F"/>
    <w:rsid w:val="585D01B6"/>
    <w:rsid w:val="5A393BCC"/>
    <w:rsid w:val="5C4A5357"/>
    <w:rsid w:val="5CD9588A"/>
    <w:rsid w:val="5D941ABB"/>
    <w:rsid w:val="61C76619"/>
    <w:rsid w:val="64460F95"/>
    <w:rsid w:val="66CF3C99"/>
    <w:rsid w:val="699B387E"/>
    <w:rsid w:val="6A567396"/>
    <w:rsid w:val="6B1C2A69"/>
    <w:rsid w:val="6C012E1C"/>
    <w:rsid w:val="6C567E53"/>
    <w:rsid w:val="6D1E74B9"/>
    <w:rsid w:val="6E212BE2"/>
    <w:rsid w:val="6ECF1E80"/>
    <w:rsid w:val="70406FF9"/>
    <w:rsid w:val="71895895"/>
    <w:rsid w:val="7297654D"/>
    <w:rsid w:val="74007E4D"/>
    <w:rsid w:val="748D50D7"/>
    <w:rsid w:val="75AC10D8"/>
    <w:rsid w:val="77D55F93"/>
    <w:rsid w:val="796B5345"/>
    <w:rsid w:val="7BD162A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name="header"/>
    <w:lsdException w:qFormat="1" w:uiPriority="99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qFormat="1" w:unhideWhenUsed="0" w:uiPriority="0" w:semiHidden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qFormat="1"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/>
    </w:pPr>
  </w:style>
  <w:style w:type="paragraph" w:styleId="3">
    <w:name w:val="Body Text Indent"/>
    <w:basedOn w:val="1"/>
    <w:qFormat/>
    <w:uiPriority w:val="0"/>
    <w:pPr>
      <w:ind w:firstLine="600" w:firstLineChars="200"/>
    </w:pPr>
    <w:rPr>
      <w:sz w:val="30"/>
      <w:szCs w:val="30"/>
    </w:rPr>
  </w:style>
  <w:style w:type="paragraph" w:styleId="4">
    <w:name w:val="footer"/>
    <w:basedOn w:val="1"/>
    <w:link w:val="13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semiHidden/>
    <w:unhideWhenUsed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character" w:styleId="9">
    <w:name w:val="page number"/>
    <w:basedOn w:val="8"/>
    <w:semiHidden/>
    <w:unhideWhenUsed/>
    <w:qFormat/>
    <w:uiPriority w:val="0"/>
  </w:style>
  <w:style w:type="character" w:styleId="10">
    <w:name w:val="Hyperlink"/>
    <w:basedOn w:val="8"/>
    <w:semiHidden/>
    <w:unhideWhenUsed/>
    <w:qFormat/>
    <w:uiPriority w:val="0"/>
    <w:rPr>
      <w:color w:val="0000FF"/>
      <w:u w:val="single"/>
    </w:rPr>
  </w:style>
  <w:style w:type="character" w:customStyle="1" w:styleId="11">
    <w:name w:val="apple-converted-space"/>
    <w:basedOn w:val="8"/>
    <w:qFormat/>
    <w:uiPriority w:val="0"/>
  </w:style>
  <w:style w:type="character" w:customStyle="1" w:styleId="12">
    <w:name w:val="页眉 Char Char"/>
    <w:basedOn w:val="8"/>
    <w:link w:val="5"/>
    <w:qFormat/>
    <w:uiPriority w:val="99"/>
    <w:rPr>
      <w:sz w:val="18"/>
      <w:szCs w:val="18"/>
    </w:rPr>
  </w:style>
  <w:style w:type="character" w:customStyle="1" w:styleId="13">
    <w:name w:val="页脚 Char Char"/>
    <w:basedOn w:val="8"/>
    <w:link w:val="4"/>
    <w:qFormat/>
    <w:uiPriority w:val="99"/>
    <w:rPr>
      <w:sz w:val="18"/>
      <w:szCs w:val="18"/>
    </w:rPr>
  </w:style>
  <w:style w:type="character" w:customStyle="1" w:styleId="14">
    <w:name w:val="font11"/>
    <w:basedOn w:val="8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15">
    <w:name w:val="font31"/>
    <w:basedOn w:val="8"/>
    <w:uiPriority w:val="0"/>
    <w:rPr>
      <w:rFonts w:hint="eastAsia" w:ascii="宋体" w:hAnsi="宋体" w:eastAsia="宋体" w:cs="宋体"/>
      <w:color w:val="333333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879</Words>
  <Characters>920</Characters>
  <Lines>7</Lines>
  <Paragraphs>2</Paragraphs>
  <TotalTime>0</TotalTime>
  <ScaleCrop>false</ScaleCrop>
  <LinksUpToDate>false</LinksUpToDate>
  <CharactersWithSpaces>1067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2017-05-04T02:57:00Z</dcterms:created>
  <dc:creator>商务局</dc:creator>
  <cp:lastModifiedBy>叛逆宠儿</cp:lastModifiedBy>
  <cp:lastPrinted>2020-11-04T09:06:00Z</cp:lastPrinted>
  <dcterms:modified xsi:type="dcterms:W3CDTF">2022-10-09T06:31:52Z</dcterms:modified>
  <dc:title>海沧区商务局关于申报2016年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A7518581195D4096951A19F900805C35</vt:lpwstr>
  </property>
</Properties>
</file>