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2F" w:rsidRDefault="00C81780">
      <w:pPr>
        <w:spacing w:line="600" w:lineRule="exact"/>
        <w:rPr>
          <w:rFonts w:ascii="方正黑体_GBK" w:eastAsia="方正黑体_GBK" w:hAnsi="黑体" w:cs="黑体"/>
        </w:rPr>
      </w:pPr>
      <w:r>
        <w:rPr>
          <w:rFonts w:ascii="方正黑体_GBK" w:eastAsia="方正黑体_GBK" w:hAnsi="黑体" w:cs="黑体" w:hint="eastAsia"/>
          <w:bCs/>
        </w:rPr>
        <w:t>附件</w:t>
      </w:r>
      <w:r>
        <w:rPr>
          <w:rFonts w:ascii="方正黑体_GBK" w:eastAsia="方正黑体_GBK" w:hAnsi="黑体" w:cs="黑体" w:hint="eastAsia"/>
          <w:bCs/>
        </w:rPr>
        <w:t>1</w:t>
      </w:r>
    </w:p>
    <w:p w:rsidR="0039712F" w:rsidRDefault="0039712F">
      <w:pPr>
        <w:adjustRightInd w:val="0"/>
        <w:snapToGrid w:val="0"/>
        <w:spacing w:line="600" w:lineRule="exact"/>
        <w:jc w:val="center"/>
        <w:rPr>
          <w:rFonts w:ascii="方正仿宋_GBK" w:eastAsia="方正仿宋_GBK" w:hAnsi="仿宋" w:cs="仿宋"/>
        </w:rPr>
      </w:pPr>
    </w:p>
    <w:p w:rsidR="0039712F" w:rsidRDefault="00C81780">
      <w:pPr>
        <w:spacing w:line="600" w:lineRule="exact"/>
        <w:jc w:val="center"/>
        <w:rPr>
          <w:rFonts w:ascii="方正小标宋_GBK" w:eastAsia="方正小标宋_GBK" w:hAnsi="方正小标宋简体" w:cs="方正小标宋简体"/>
          <w:sz w:val="42"/>
          <w:szCs w:val="42"/>
        </w:rPr>
      </w:pPr>
      <w:r>
        <w:rPr>
          <w:rFonts w:ascii="方正小标宋_GBK" w:eastAsia="方正小标宋_GBK" w:hAnsi="方正小标宋简体" w:cs="方正小标宋简体" w:hint="eastAsia"/>
          <w:sz w:val="42"/>
          <w:szCs w:val="42"/>
        </w:rPr>
        <w:t>2021</w:t>
      </w:r>
      <w:r>
        <w:rPr>
          <w:rFonts w:ascii="方正小标宋_GBK" w:eastAsia="方正小标宋_GBK" w:hAnsi="方正小标宋简体" w:cs="方正小标宋简体" w:hint="eastAsia"/>
          <w:sz w:val="42"/>
          <w:szCs w:val="42"/>
        </w:rPr>
        <w:t>年度湖北省科技创新人才及服务专项</w:t>
      </w:r>
    </w:p>
    <w:p w:rsidR="0039712F" w:rsidRDefault="00C81780">
      <w:pPr>
        <w:spacing w:line="600" w:lineRule="exact"/>
        <w:jc w:val="center"/>
        <w:rPr>
          <w:rFonts w:ascii="方正小标宋_GBK" w:eastAsia="方正小标宋_GBK" w:hAnsi="方正小标宋简体" w:cs="方正小标宋简体"/>
          <w:sz w:val="42"/>
          <w:szCs w:val="42"/>
        </w:rPr>
      </w:pPr>
      <w:r>
        <w:rPr>
          <w:rFonts w:ascii="方正小标宋_GBK" w:eastAsia="方正小标宋_GBK" w:hAnsi="方正小标宋简体" w:cs="方正小标宋简体" w:hint="eastAsia"/>
          <w:sz w:val="42"/>
          <w:szCs w:val="42"/>
        </w:rPr>
        <w:t>软科学研究项目指南</w:t>
      </w:r>
    </w:p>
    <w:p w:rsidR="0039712F" w:rsidRDefault="0039712F">
      <w:pPr>
        <w:spacing w:line="600" w:lineRule="exact"/>
        <w:jc w:val="center"/>
        <w:rPr>
          <w:rFonts w:ascii="方正仿宋_GBK" w:eastAsia="方正仿宋_GBK" w:hAnsi="仿宋"/>
        </w:rPr>
      </w:pPr>
    </w:p>
    <w:p w:rsidR="0039712F" w:rsidRDefault="00C81780">
      <w:pPr>
        <w:spacing w:line="600" w:lineRule="exact"/>
        <w:ind w:firstLineChars="200" w:firstLine="640"/>
        <w:rPr>
          <w:rFonts w:ascii="方正黑体_GBK" w:eastAsia="方正黑体_GBK" w:hAnsi="仿宋_GB2312" w:cs="仿宋_GB2312"/>
        </w:rPr>
      </w:pPr>
      <w:r>
        <w:rPr>
          <w:rFonts w:ascii="方正黑体_GBK" w:eastAsia="方正黑体_GBK" w:hAnsi="黑体" w:cs="黑体" w:hint="eastAsia"/>
        </w:rPr>
        <w:t>一、重大项目</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（一）专题一：武汉具有全国影响力的科技创新中心和湖北东湖综合性国家科学中心建设若干重点问题研究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w:t>
      </w:r>
      <w:r>
        <w:rPr>
          <w:rFonts w:ascii="方正仿宋_GBK" w:eastAsia="方正仿宋_GBK" w:hAnsi="仿宋_GB2312" w:cs="仿宋_GB2312" w:hint="eastAsia"/>
        </w:rPr>
        <w:t>：国内外科技创新中心、科学中心建设经验和对湖北的启示研究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w:t>
      </w:r>
      <w:r>
        <w:rPr>
          <w:rFonts w:ascii="方正仿宋_GBK" w:eastAsia="方正仿宋_GBK" w:hAnsi="仿宋_GB2312" w:cs="仿宋_GB2312" w:hint="eastAsia"/>
        </w:rPr>
        <w:t>：“两个中心”建设指标体系和监测评价研究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w:t>
      </w:r>
      <w:r>
        <w:rPr>
          <w:rFonts w:ascii="方正仿宋_GBK" w:eastAsia="方正仿宋_GBK" w:hAnsi="仿宋_GB2312" w:cs="仿宋_GB2312" w:hint="eastAsia"/>
        </w:rPr>
        <w:t>“两个中心”支撑国家重大战略需求方向与路径研究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4</w:t>
      </w:r>
      <w:r>
        <w:rPr>
          <w:rFonts w:ascii="方正仿宋_GBK" w:eastAsia="方正仿宋_GBK" w:hAnsi="仿宋_GB2312" w:cs="仿宋_GB2312" w:hint="eastAsia"/>
        </w:rPr>
        <w:t>：“两个中心”前沿引领科技创新和未来产业布局研究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（二）专题二：以东湖科学城为核心的光谷科创大走廊建设若干重点问题研究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w:t>
      </w:r>
      <w:r>
        <w:rPr>
          <w:rFonts w:ascii="方正仿宋_GBK" w:eastAsia="方正仿宋_GBK" w:hAnsi="仿宋_GB2312" w:cs="仿宋_GB2312" w:hint="eastAsia"/>
        </w:rPr>
        <w:t>：国内外科学城和科创走廊建设经验和对湖北的启示研究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w:t>
      </w:r>
      <w:r>
        <w:rPr>
          <w:rFonts w:ascii="方正仿宋_GBK" w:eastAsia="方正仿宋_GBK" w:hAnsi="仿宋_GB2312" w:cs="仿宋_GB2312" w:hint="eastAsia"/>
        </w:rPr>
        <w:t>：湖北东湖科学城科技创新功能和平台要素支撑研究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w:t>
      </w:r>
      <w:r>
        <w:rPr>
          <w:rFonts w:ascii="方正仿宋_GBK" w:eastAsia="方正仿宋_GBK" w:hAnsi="仿宋_GB2312" w:cs="仿宋_GB2312" w:hint="eastAsia"/>
        </w:rPr>
        <w:t>：以东湖科学城为核心的光谷科技创新大走廊“学”“研”“产”“城”“人”生态融合的实践路径研究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lastRenderedPageBreak/>
        <w:t>（三）专题三：湖北实验室建设若干重点问题研究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w:t>
      </w:r>
      <w:r>
        <w:rPr>
          <w:rFonts w:ascii="方正仿宋_GBK" w:eastAsia="方正仿宋_GBK" w:hAnsi="仿宋_GB2312" w:cs="仿宋_GB2312" w:hint="eastAsia"/>
        </w:rPr>
        <w:t>：国内外国家实验室建设经验和对湖北的启示研究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w:t>
      </w:r>
      <w:r>
        <w:rPr>
          <w:rFonts w:ascii="方正仿宋_GBK" w:eastAsia="方正仿宋_GBK" w:hAnsi="仿宋_GB2312" w:cs="仿宋_GB2312" w:hint="eastAsia"/>
        </w:rPr>
        <w:t>：湖北实验室新型管理运行体制机制研究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w:t>
      </w:r>
      <w:r>
        <w:rPr>
          <w:rFonts w:ascii="方正仿宋_GBK" w:eastAsia="方正仿宋_GBK" w:hAnsi="仿宋_GB2312" w:cs="仿宋_GB2312" w:hint="eastAsia"/>
        </w:rPr>
        <w:t>：湖北实验室科技人才需求和科技人才队伍建设研究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（四）专题四：湖北省区域科技创新中心建设若干重点问题研究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w:t>
      </w:r>
      <w:r>
        <w:rPr>
          <w:rFonts w:ascii="方正仿宋_GBK" w:eastAsia="方正仿宋_GBK" w:hAnsi="仿宋_GB2312" w:cs="仿宋_GB2312" w:hint="eastAsia"/>
        </w:rPr>
        <w:t>：襄阳区域科技创新中心建设和发挥辐射带动作用建设科创走廊实践路径研究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w:t>
      </w:r>
      <w:r>
        <w:rPr>
          <w:rFonts w:ascii="方正仿宋_GBK" w:eastAsia="方正仿宋_GBK" w:hAnsi="仿宋_GB2312" w:cs="仿宋_GB2312" w:hint="eastAsia"/>
        </w:rPr>
        <w:t>：宜昌区域科技创新中心建设和发挥辐射带动作用建设科创走廊实践路径研究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方正楷体_GBK" w:cs="方正楷体_GBK" w:hint="eastAsia"/>
        </w:rPr>
        <w:t>（本专题中</w:t>
      </w:r>
      <w:r>
        <w:rPr>
          <w:rFonts w:ascii="方正仿宋_GBK" w:eastAsia="方正仿宋_GBK" w:hAnsi="方正楷体_GBK" w:cs="方正楷体_GBK" w:hint="eastAsia"/>
        </w:rPr>
        <w:t>2</w:t>
      </w:r>
      <w:r>
        <w:rPr>
          <w:rFonts w:ascii="方正仿宋_GBK" w:eastAsia="方正仿宋_GBK" w:hAnsi="方正楷体_GBK" w:cs="方正楷体_GBK" w:hint="eastAsia"/>
        </w:rPr>
        <w:t>个项目可单独申报）</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（五）专题五：湖北省市县科技创新服务经济社会发展若干重点问题研究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w:t>
      </w:r>
      <w:r>
        <w:rPr>
          <w:rFonts w:ascii="方正仿宋_GBK" w:eastAsia="方正仿宋_GBK" w:hAnsi="仿宋_GB2312" w:cs="仿宋_GB2312" w:hint="eastAsia"/>
        </w:rPr>
        <w:t>：湖北省创新型城市建设指标体系和监测评价研究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w:t>
      </w:r>
      <w:r>
        <w:rPr>
          <w:rFonts w:ascii="方正仿宋_GBK" w:eastAsia="方正仿宋_GBK" w:hAnsi="仿宋_GB2312" w:cs="仿宋_GB2312" w:hint="eastAsia"/>
        </w:rPr>
        <w:t>：湖北省县域科技创新路径与方法研究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w:t>
      </w:r>
      <w:r>
        <w:rPr>
          <w:rFonts w:ascii="方正仿宋_GBK" w:eastAsia="方正仿宋_GBK" w:hAnsi="仿宋_GB2312" w:cs="仿宋_GB2312" w:hint="eastAsia"/>
        </w:rPr>
        <w:t>：湖北省科技创新助力乡村振兴现状和对策研究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（六）专题六：湖北省重大科技创新平台建设若干重点问题研究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w:t>
      </w:r>
      <w:r>
        <w:rPr>
          <w:rFonts w:ascii="方正仿宋_GBK" w:eastAsia="方正仿宋_GBK" w:hAnsi="仿宋_GB2312" w:cs="仿宋_GB2312" w:hint="eastAsia"/>
        </w:rPr>
        <w:t>：湖北省重大科技基础设施和重大科技创新平台体系优化、功能定位、建设需求和建设布局研究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lastRenderedPageBreak/>
        <w:t>项目</w:t>
      </w:r>
      <w:r>
        <w:rPr>
          <w:rFonts w:ascii="方正仿宋_GBK" w:eastAsia="方正仿宋_GBK" w:hAnsi="仿宋_GB2312" w:cs="仿宋_GB2312" w:hint="eastAsia"/>
        </w:rPr>
        <w:t>2</w:t>
      </w:r>
      <w:r>
        <w:rPr>
          <w:rFonts w:ascii="方正仿宋_GBK" w:eastAsia="方正仿宋_GBK" w:hAnsi="仿宋_GB2312" w:cs="仿宋_GB2312" w:hint="eastAsia"/>
        </w:rPr>
        <w:t>：国内外共性技术平台建设经验及湖北省共性技术平台建设机制研究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w:t>
      </w:r>
      <w:r>
        <w:rPr>
          <w:rFonts w:ascii="方正仿宋_GBK" w:eastAsia="方正仿宋_GBK" w:hAnsi="仿宋_GB2312" w:cs="仿宋_GB2312" w:hint="eastAsia"/>
        </w:rPr>
        <w:t>：湖北省重点实验室基础科研能力建设及优化整合实践路径研究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4</w:t>
      </w:r>
      <w:r>
        <w:rPr>
          <w:rFonts w:ascii="方正仿宋_GBK" w:eastAsia="方正仿宋_GBK" w:hAnsi="仿宋_GB2312" w:cs="仿宋_GB2312" w:hint="eastAsia"/>
        </w:rPr>
        <w:t>：湖北省技术创新平台优化整合实践路径研究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5</w:t>
      </w:r>
      <w:r>
        <w:rPr>
          <w:rFonts w:ascii="方正仿宋_GBK" w:eastAsia="方正仿宋_GBK" w:hAnsi="仿宋_GB2312" w:cs="仿宋_GB2312" w:hint="eastAsia"/>
        </w:rPr>
        <w:t>：湖北省基础科学和前沿交叉学科平台建设研究</w:t>
      </w:r>
    </w:p>
    <w:p w:rsidR="0039712F" w:rsidRDefault="00C81780">
      <w:pPr>
        <w:spacing w:line="600" w:lineRule="exact"/>
        <w:ind w:firstLineChars="200" w:firstLine="640"/>
        <w:rPr>
          <w:rFonts w:ascii="方正黑体_GBK" w:eastAsia="方正黑体_GBK" w:hAnsi="黑体" w:cs="黑体"/>
        </w:rPr>
      </w:pPr>
      <w:r>
        <w:rPr>
          <w:rFonts w:ascii="方正黑体_GBK" w:eastAsia="方正黑体_GBK" w:hAnsi="黑体" w:cs="黑体" w:hint="eastAsia"/>
        </w:rPr>
        <w:t>二、重点项目</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（一）科技创新战略规划</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w:t>
      </w:r>
      <w:r>
        <w:rPr>
          <w:rFonts w:ascii="方正仿宋_GBK" w:eastAsia="方正仿宋_GBK" w:hAnsi="仿宋_GB2312" w:cs="仿宋_GB2312" w:hint="eastAsia"/>
        </w:rPr>
        <w:t>：湖北省中长期科技创新发展重大战略研究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w:t>
      </w:r>
      <w:r>
        <w:rPr>
          <w:rFonts w:ascii="方正仿宋_GBK" w:eastAsia="方正仿宋_GBK" w:hAnsi="仿宋_GB2312" w:cs="仿宋_GB2312" w:hint="eastAsia"/>
        </w:rPr>
        <w:t>：湖北省基础研究十年行动计划研究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w:t>
      </w:r>
      <w:r>
        <w:rPr>
          <w:rFonts w:ascii="方正仿宋_GBK" w:eastAsia="方正仿宋_GBK" w:hAnsi="仿宋_GB2312" w:cs="仿宋_GB2312" w:hint="eastAsia"/>
        </w:rPr>
        <w:t>：湖北省高新区发展规划研究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4</w:t>
      </w:r>
      <w:r>
        <w:rPr>
          <w:rFonts w:ascii="方正仿宋_GBK" w:eastAsia="方正仿宋_GBK" w:hAnsi="仿宋_GB2312" w:cs="仿宋_GB2312" w:hint="eastAsia"/>
        </w:rPr>
        <w:t>：湖北省促进科技创新资源高</w:t>
      </w:r>
      <w:r>
        <w:rPr>
          <w:rFonts w:ascii="方正仿宋_GBK" w:eastAsia="方正仿宋_GBK" w:hAnsi="仿宋_GB2312" w:cs="仿宋_GB2312" w:hint="eastAsia"/>
        </w:rPr>
        <w:t>效协同利用统筹机制研究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5</w:t>
      </w:r>
      <w:r>
        <w:rPr>
          <w:rFonts w:ascii="方正仿宋_GBK" w:eastAsia="方正仿宋_GBK" w:hAnsi="仿宋_GB2312" w:cs="仿宋_GB2312" w:hint="eastAsia"/>
        </w:rPr>
        <w:t>：湖北省碳排放峰值预测与控制的科技支撑体系研究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6</w:t>
      </w:r>
      <w:r>
        <w:rPr>
          <w:rFonts w:ascii="方正仿宋_GBK" w:eastAsia="方正仿宋_GBK" w:hAnsi="仿宋_GB2312" w:cs="仿宋_GB2312" w:hint="eastAsia"/>
        </w:rPr>
        <w:t>：湖北省长江生态大保护科技创新现状调研和对策研究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7</w:t>
      </w:r>
      <w:r>
        <w:rPr>
          <w:rFonts w:ascii="方正仿宋_GBK" w:eastAsia="方正仿宋_GBK" w:hAnsi="仿宋_GB2312" w:cs="仿宋_GB2312" w:hint="eastAsia"/>
        </w:rPr>
        <w:t>：湖北省数字经济发展科技创新支撑研究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8</w:t>
      </w:r>
      <w:r>
        <w:rPr>
          <w:rFonts w:ascii="方正仿宋_GBK" w:eastAsia="方正仿宋_GBK" w:hAnsi="仿宋_GB2312" w:cs="仿宋_GB2312" w:hint="eastAsia"/>
        </w:rPr>
        <w:t>：湖北省推进“三区”融合加速科技成果就地转化路径与方法研究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9</w:t>
      </w:r>
      <w:r>
        <w:rPr>
          <w:rFonts w:ascii="方正仿宋_GBK" w:eastAsia="方正仿宋_GBK" w:hAnsi="仿宋_GB2312" w:cs="仿宋_GB2312" w:hint="eastAsia"/>
        </w:rPr>
        <w:t>：湖北省优化“政产学研金服用”科技创新生态研究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10</w:t>
      </w:r>
      <w:r>
        <w:rPr>
          <w:rFonts w:ascii="方正仿宋_GBK" w:eastAsia="方正仿宋_GBK" w:hAnsi="仿宋_GB2312" w:cs="仿宋_GB2312" w:hint="eastAsia"/>
        </w:rPr>
        <w:t>：湖北省科技创新治理现代化研究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lastRenderedPageBreak/>
        <w:t>（二）区域创新体系建设</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11</w:t>
      </w:r>
      <w:r>
        <w:rPr>
          <w:rFonts w:ascii="方正仿宋_GBK" w:eastAsia="方正仿宋_GBK" w:hAnsi="仿宋_GB2312" w:cs="仿宋_GB2312" w:hint="eastAsia"/>
        </w:rPr>
        <w:t>：湖北省企业创新主体培育和发展体系建设研究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12</w:t>
      </w:r>
      <w:r>
        <w:rPr>
          <w:rFonts w:ascii="方正仿宋_GBK" w:eastAsia="方正仿宋_GBK" w:hAnsi="仿宋_GB2312" w:cs="仿宋_GB2312" w:hint="eastAsia"/>
        </w:rPr>
        <w:t>：湖北省百强重点高新技术企业创新能力调研和成长路线图研究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13</w:t>
      </w:r>
      <w:r>
        <w:rPr>
          <w:rFonts w:ascii="方正仿宋_GBK" w:eastAsia="方正仿宋_GBK" w:hAnsi="仿宋_GB2312" w:cs="仿宋_GB2312" w:hint="eastAsia"/>
        </w:rPr>
        <w:t>：湖北省高新区产业高端化</w:t>
      </w:r>
      <w:r>
        <w:rPr>
          <w:rFonts w:ascii="方正仿宋_GBK" w:eastAsia="方正仿宋_GBK" w:hAnsi="仿宋_GB2312" w:cs="仿宋_GB2312" w:hint="eastAsia"/>
        </w:rPr>
        <w:t>发展实践路径研究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14</w:t>
      </w:r>
      <w:r>
        <w:rPr>
          <w:rFonts w:ascii="方正仿宋_GBK" w:eastAsia="方正仿宋_GBK" w:hAnsi="仿宋_GB2312" w:cs="仿宋_GB2312" w:hint="eastAsia"/>
        </w:rPr>
        <w:t>：中部崛起战略下城市群融通协作科技创新共同体建设研究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15</w:t>
      </w:r>
      <w:r>
        <w:rPr>
          <w:rFonts w:ascii="方正仿宋_GBK" w:eastAsia="方正仿宋_GBK" w:hAnsi="仿宋_GB2312" w:cs="仿宋_GB2312" w:hint="eastAsia"/>
        </w:rPr>
        <w:t>：湖北省科技创新融入国内国际双循环基础、优势和路径研究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16</w:t>
      </w:r>
      <w:r>
        <w:rPr>
          <w:rFonts w:ascii="方正仿宋_GBK" w:eastAsia="方正仿宋_GBK" w:hAnsi="仿宋_GB2312" w:cs="仿宋_GB2312" w:hint="eastAsia"/>
        </w:rPr>
        <w:t>：湖北省军民融合科技创新促进经济社会发展实践路径研究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（三）科技人才队伍建设</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17:</w:t>
      </w:r>
      <w:r>
        <w:rPr>
          <w:rFonts w:ascii="方正仿宋_GBK" w:eastAsia="方正仿宋_GBK" w:hAnsi="仿宋_GB2312" w:cs="仿宋_GB2312" w:hint="eastAsia"/>
        </w:rPr>
        <w:t>湖北省科技人才结构与产业结构协同优化问题和对策研究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18</w:t>
      </w:r>
      <w:r>
        <w:rPr>
          <w:rFonts w:ascii="方正仿宋_GBK" w:eastAsia="方正仿宋_GBK" w:hAnsi="仿宋_GB2312" w:cs="仿宋_GB2312" w:hint="eastAsia"/>
        </w:rPr>
        <w:t>：湖北省重点产业领域和科研领域引进海外高层次人才需求调研</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19</w:t>
      </w:r>
      <w:r>
        <w:rPr>
          <w:rFonts w:ascii="方正仿宋_GBK" w:eastAsia="方正仿宋_GBK" w:hAnsi="仿宋_GB2312" w:cs="仿宋_GB2312" w:hint="eastAsia"/>
        </w:rPr>
        <w:t>：湖北省促进科技人员“名利双收”体制机制研究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20:</w:t>
      </w:r>
      <w:r>
        <w:rPr>
          <w:rFonts w:ascii="方正仿宋_GBK" w:eastAsia="方正仿宋_GBK" w:hAnsi="仿宋_GB2312" w:cs="仿宋_GB2312" w:hint="eastAsia"/>
        </w:rPr>
        <w:t>湖北省引导高校院所服务基层一线现状调研及对策研究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（四）科技体制机制创新</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21</w:t>
      </w:r>
      <w:r>
        <w:rPr>
          <w:rFonts w:ascii="方正仿宋_GBK" w:eastAsia="方正仿宋_GBK" w:hAnsi="仿宋_GB2312" w:cs="仿宋_GB2312" w:hint="eastAsia"/>
        </w:rPr>
        <w:t>：基于市场化的湖北省科技成果供需短板与结构</w:t>
      </w:r>
      <w:r>
        <w:rPr>
          <w:rFonts w:ascii="方正仿宋_GBK" w:eastAsia="方正仿宋_GBK" w:hAnsi="仿宋_GB2312" w:cs="仿宋_GB2312" w:hint="eastAsia"/>
        </w:rPr>
        <w:lastRenderedPageBreak/>
        <w:t>优化对策研究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22</w:t>
      </w:r>
      <w:r>
        <w:rPr>
          <w:rFonts w:ascii="方正仿宋_GBK" w:eastAsia="方正仿宋_GBK" w:hAnsi="仿宋_GB2312" w:cs="仿宋_GB2312" w:hint="eastAsia"/>
        </w:rPr>
        <w:t>：“破四唯”背景下科技“三评”改革和同行评议规范指引应用研究</w:t>
      </w:r>
    </w:p>
    <w:p w:rsidR="0039712F" w:rsidRDefault="00C81780">
      <w:pPr>
        <w:spacing w:line="600" w:lineRule="exact"/>
        <w:ind w:firstLine="640"/>
        <w:rPr>
          <w:rFonts w:ascii="方正仿宋_GBK" w:eastAsia="方正仿宋_GBK" w:hAnsi="仿宋_GB2312" w:cs="仿宋_GB2312"/>
          <w:bCs/>
        </w:rPr>
      </w:pPr>
      <w:r>
        <w:rPr>
          <w:rFonts w:ascii="方正仿宋_GBK" w:eastAsia="方正仿宋_GBK" w:hAnsi="仿宋_GB2312" w:cs="仿宋_GB2312" w:hint="eastAsia"/>
          <w:bCs/>
        </w:rPr>
        <w:t>项目</w:t>
      </w:r>
      <w:r>
        <w:rPr>
          <w:rFonts w:ascii="方正仿宋_GBK" w:eastAsia="方正仿宋_GBK" w:hAnsi="仿宋_GB2312" w:cs="仿宋_GB2312" w:hint="eastAsia"/>
          <w:bCs/>
        </w:rPr>
        <w:t>23</w:t>
      </w:r>
      <w:r>
        <w:rPr>
          <w:rFonts w:ascii="方正仿宋_GBK" w:eastAsia="方正仿宋_GBK" w:hAnsi="仿宋_GB2312" w:cs="仿宋_GB2312" w:hint="eastAsia"/>
          <w:bCs/>
        </w:rPr>
        <w:t>：湖北省科技计划项目组织管理方式改革研究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24</w:t>
      </w:r>
      <w:r>
        <w:rPr>
          <w:rFonts w:ascii="方正仿宋_GBK" w:eastAsia="方正仿宋_GBK" w:hAnsi="仿宋_GB2312" w:cs="仿宋_GB2312" w:hint="eastAsia"/>
        </w:rPr>
        <w:t>：湖北省开展技术要素市场化配置改革试点研究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25</w:t>
      </w:r>
      <w:r>
        <w:rPr>
          <w:rFonts w:ascii="方正仿宋_GBK" w:eastAsia="方正仿宋_GBK" w:hAnsi="仿宋_GB2312" w:cs="仿宋_GB2312" w:hint="eastAsia"/>
        </w:rPr>
        <w:t>：湖北省科技金融服务科技创新路径与方法研究</w:t>
      </w:r>
    </w:p>
    <w:p w:rsidR="0039712F" w:rsidRDefault="00C81780" w:rsidP="004525DE">
      <w:pPr>
        <w:spacing w:line="600" w:lineRule="exact"/>
        <w:ind w:firstLineChars="200" w:firstLine="643"/>
        <w:rPr>
          <w:rFonts w:ascii="方正楷体_GBK" w:eastAsia="方正楷体_GBK" w:hAnsi="方正楷体_GBK" w:cs="方正楷体_GBK"/>
          <w:b/>
          <w:bCs/>
        </w:rPr>
      </w:pPr>
      <w:r>
        <w:rPr>
          <w:rFonts w:ascii="方正楷体_GBK" w:eastAsia="方正楷体_GBK" w:hAnsi="方正楷体_GBK" w:cs="方正楷体_GBK" w:hint="eastAsia"/>
          <w:b/>
          <w:bCs/>
        </w:rPr>
        <w:t>（五）科技创新调查</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26</w:t>
      </w:r>
      <w:r>
        <w:rPr>
          <w:rFonts w:ascii="方正仿宋_GBK" w:eastAsia="方正仿宋_GBK" w:hAnsi="仿宋_GB2312" w:cs="仿宋_GB2312" w:hint="eastAsia"/>
        </w:rPr>
        <w:t>：湖北科技强省建设评价监测指标体系研究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27</w:t>
      </w:r>
      <w:r>
        <w:rPr>
          <w:rFonts w:ascii="方正仿宋_GBK" w:eastAsia="方正仿宋_GBK" w:hAnsi="仿宋_GB2312" w:cs="仿宋_GB2312" w:hint="eastAsia"/>
        </w:rPr>
        <w:t>：湖北省创新型产业科技创新调查和监测</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28</w:t>
      </w:r>
      <w:r>
        <w:rPr>
          <w:rFonts w:ascii="方正仿宋_GBK" w:eastAsia="方正仿宋_GBK" w:hAnsi="仿宋_GB2312" w:cs="仿宋_GB2312" w:hint="eastAsia"/>
        </w:rPr>
        <w:t>：湖北省科技型企业信用评价标准体系研究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29</w:t>
      </w:r>
      <w:r>
        <w:rPr>
          <w:rFonts w:ascii="方正仿宋_GBK" w:eastAsia="方正仿宋_GBK" w:hAnsi="仿宋_GB2312" w:cs="仿宋_GB2312" w:hint="eastAsia"/>
        </w:rPr>
        <w:t>：湖北省财政性科研项目产出绩效评价研究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30</w:t>
      </w:r>
      <w:r>
        <w:rPr>
          <w:rFonts w:ascii="方正仿宋_GBK" w:eastAsia="方正仿宋_GBK" w:hAnsi="仿宋_GB2312" w:cs="仿宋_GB2312" w:hint="eastAsia"/>
        </w:rPr>
        <w:t>：湖北</w:t>
      </w:r>
      <w:r>
        <w:rPr>
          <w:rFonts w:ascii="方正仿宋_GBK" w:eastAsia="方正仿宋_GBK" w:hAnsi="仿宋_GB2312" w:cs="仿宋_GB2312" w:hint="eastAsia"/>
        </w:rPr>
        <w:t>省科研诚信和作风学风建设监测研究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w:t>
      </w:r>
      <w:r>
        <w:rPr>
          <w:rFonts w:ascii="方正仿宋_GBK" w:eastAsia="方正仿宋_GBK" w:hAnsi="仿宋_GB2312" w:cs="仿宋_GB2312" w:hint="eastAsia"/>
        </w:rPr>
        <w:t>31</w:t>
      </w:r>
      <w:r>
        <w:rPr>
          <w:rFonts w:ascii="方正仿宋_GBK" w:eastAsia="方正仿宋_GBK" w:hAnsi="仿宋_GB2312" w:cs="仿宋_GB2312" w:hint="eastAsia"/>
        </w:rPr>
        <w:t>：湖北省科技與情监测及分析研究</w:t>
      </w: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hint="eastAsia"/>
          <w:bCs/>
        </w:rPr>
      </w:pPr>
    </w:p>
    <w:p w:rsidR="003704A8" w:rsidRDefault="003704A8">
      <w:pPr>
        <w:adjustRightInd w:val="0"/>
        <w:snapToGrid w:val="0"/>
        <w:spacing w:line="600" w:lineRule="exact"/>
        <w:rPr>
          <w:rFonts w:ascii="方正仿宋_GBK" w:eastAsia="方正仿宋_GBK" w:hAnsi="黑体" w:cs="黑体" w:hint="eastAsia"/>
          <w:bCs/>
        </w:rPr>
      </w:pPr>
    </w:p>
    <w:p w:rsidR="003704A8" w:rsidRDefault="003704A8">
      <w:pPr>
        <w:adjustRightInd w:val="0"/>
        <w:snapToGrid w:val="0"/>
        <w:spacing w:line="600" w:lineRule="exact"/>
        <w:rPr>
          <w:rFonts w:ascii="方正仿宋_GBK" w:eastAsia="方正仿宋_GBK" w:hAnsi="黑体" w:cs="黑体" w:hint="eastAsia"/>
          <w:bCs/>
        </w:rPr>
      </w:pPr>
    </w:p>
    <w:p w:rsidR="003704A8" w:rsidRDefault="003704A8">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360" w:lineRule="auto"/>
        <w:rPr>
          <w:rFonts w:ascii="黑体" w:eastAsia="黑体" w:hAnsi="黑体" w:cs="黑体"/>
          <w:bCs/>
        </w:rPr>
      </w:pPr>
    </w:p>
    <w:p w:rsidR="0039712F" w:rsidRDefault="00C81780">
      <w:pPr>
        <w:adjustRightInd w:val="0"/>
        <w:snapToGrid w:val="0"/>
        <w:spacing w:line="360" w:lineRule="auto"/>
        <w:rPr>
          <w:rFonts w:ascii="方正黑体_GBK" w:eastAsia="方正黑体_GBK" w:hAnsi="黑体" w:cs="黑体"/>
          <w:bCs/>
        </w:rPr>
      </w:pPr>
      <w:r>
        <w:rPr>
          <w:rFonts w:ascii="方正黑体_GBK" w:eastAsia="方正黑体_GBK" w:hAnsi="黑体" w:cs="黑体" w:hint="eastAsia"/>
          <w:bCs/>
        </w:rPr>
        <w:lastRenderedPageBreak/>
        <w:t>附件</w:t>
      </w:r>
      <w:r>
        <w:rPr>
          <w:rFonts w:ascii="方正黑体_GBK" w:eastAsia="方正黑体_GBK" w:hAnsi="黑体" w:cs="黑体" w:hint="eastAsia"/>
          <w:bCs/>
        </w:rPr>
        <w:t>2</w:t>
      </w:r>
    </w:p>
    <w:p w:rsidR="0039712F" w:rsidRDefault="00C81780">
      <w:pPr>
        <w:adjustRightInd w:val="0"/>
        <w:snapToGrid w:val="0"/>
        <w:spacing w:line="360" w:lineRule="auto"/>
        <w:jc w:val="center"/>
        <w:rPr>
          <w:rFonts w:ascii="方正小标宋_GBK" w:eastAsia="方正小标宋_GBK" w:hAnsi="仿宋"/>
          <w:sz w:val="42"/>
          <w:szCs w:val="42"/>
        </w:rPr>
      </w:pPr>
      <w:r>
        <w:rPr>
          <w:rFonts w:ascii="方正小标宋_GBK" w:eastAsia="方正小标宋_GBK" w:hAnsi="黑体" w:cs="黑体" w:hint="eastAsia"/>
          <w:bCs/>
          <w:sz w:val="42"/>
          <w:szCs w:val="42"/>
        </w:rPr>
        <w:t>湖北省科技计划项目</w:t>
      </w:r>
      <w:r>
        <w:rPr>
          <w:rFonts w:ascii="方正小标宋_GBK" w:eastAsia="方正小标宋_GBK" w:hAnsi="黑体" w:hint="eastAsia"/>
          <w:sz w:val="42"/>
          <w:szCs w:val="42"/>
        </w:rPr>
        <w:t>申报诚信承诺书</w:t>
      </w:r>
    </w:p>
    <w:p w:rsidR="0039712F" w:rsidRDefault="00C81780">
      <w:pPr>
        <w:snapToGrid w:val="0"/>
        <w:spacing w:line="560" w:lineRule="exact"/>
        <w:ind w:firstLineChars="200" w:firstLine="562"/>
        <w:rPr>
          <w:rFonts w:ascii="方正仿宋_GBK" w:eastAsia="方正仿宋_GBK" w:hAnsi="宋体" w:cs="宋体"/>
          <w:b/>
          <w:bCs/>
          <w:sz w:val="28"/>
          <w:szCs w:val="28"/>
        </w:rPr>
      </w:pPr>
      <w:r>
        <w:rPr>
          <w:rFonts w:ascii="方正仿宋_GBK" w:eastAsia="方正仿宋_GBK" w:hAnsi="宋体" w:cs="宋体" w:hint="eastAsia"/>
          <w:b/>
          <w:bCs/>
          <w:sz w:val="28"/>
          <w:szCs w:val="28"/>
        </w:rPr>
        <w:t>本申报单位和项目负责人在此郑重承诺：</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1.</w:t>
      </w:r>
      <w:r>
        <w:rPr>
          <w:rFonts w:ascii="方正仿宋_GBK" w:eastAsia="方正仿宋_GBK" w:hAnsi="宋体" w:cs="宋体" w:hint="eastAsia"/>
          <w:sz w:val="28"/>
          <w:szCs w:val="28"/>
        </w:rPr>
        <w:t>自愿申报本项目并提交项目申报书，申报书及附件材料中所有内容、事项、数据均真实有效，不存在抄袭、伪造、作假等违背科研诚信要求的行为。</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2.</w:t>
      </w:r>
      <w:r>
        <w:rPr>
          <w:rFonts w:ascii="方正仿宋_GBK" w:eastAsia="方正仿宋_GBK" w:hAnsi="宋体" w:cs="宋体" w:hint="eastAsia"/>
          <w:sz w:val="28"/>
          <w:szCs w:val="28"/>
        </w:rPr>
        <w:t>在参与</w:t>
      </w:r>
      <w:r>
        <w:rPr>
          <w:rFonts w:ascii="方正仿宋_GBK" w:eastAsia="方正仿宋_GBK" w:hAnsi="宋体" w:cs="宋体" w:hint="eastAsia"/>
          <w:bCs/>
          <w:sz w:val="28"/>
          <w:szCs w:val="28"/>
        </w:rPr>
        <w:t>湖北省科技计划项目</w:t>
      </w:r>
      <w:r>
        <w:rPr>
          <w:rFonts w:ascii="方正仿宋_GBK" w:eastAsia="方正仿宋_GBK" w:hAnsi="宋体" w:cs="宋体"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3.</w:t>
      </w:r>
      <w:r>
        <w:rPr>
          <w:rFonts w:ascii="方正仿宋_GBK" w:eastAsia="方正仿宋_GBK" w:hAnsi="宋体" w:cs="宋体" w:hint="eastAsia"/>
          <w:sz w:val="28"/>
          <w:szCs w:val="28"/>
        </w:rPr>
        <w:t>单位及项目团队成员均不存在科研失信行为记录和相关社会领域信用“黑名单”记录。</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宋体" w:cs="宋体" w:hint="eastAsia"/>
          <w:sz w:val="28"/>
          <w:szCs w:val="28"/>
        </w:rPr>
        <w:t>如有违反上述承诺的行为，我单位和项目负责人愿接受相关部门做出的各项处理决定，并承担由此造成的一切责任、风险和不良后果。</w:t>
      </w:r>
    </w:p>
    <w:p w:rsidR="0039712F" w:rsidRDefault="0039712F">
      <w:pPr>
        <w:snapToGrid w:val="0"/>
        <w:spacing w:line="560" w:lineRule="exact"/>
        <w:rPr>
          <w:rFonts w:ascii="方正仿宋_GBK" w:eastAsia="方正仿宋_GBK" w:hAnsi="仿宋"/>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项目负责人签字：</w:t>
      </w:r>
      <w:r>
        <w:rPr>
          <w:rFonts w:ascii="方正仿宋_GBK" w:eastAsia="方正仿宋_GBK" w:hAnsi="宋体" w:cs="宋体" w:hint="eastAsia"/>
          <w:sz w:val="28"/>
          <w:szCs w:val="28"/>
        </w:rPr>
        <w:t xml:space="preserve"> </w:t>
      </w:r>
    </w:p>
    <w:p w:rsidR="0039712F" w:rsidRDefault="0039712F">
      <w:pPr>
        <w:snapToGrid w:val="0"/>
        <w:spacing w:line="560" w:lineRule="exact"/>
        <w:rPr>
          <w:rFonts w:ascii="方正仿宋_GBK" w:eastAsia="方正仿宋_GBK" w:hAnsi="宋体" w:cs="宋体"/>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（如为联合申报</w:t>
      </w:r>
      <w:r>
        <w:rPr>
          <w:rFonts w:ascii="方正仿宋_GBK" w:eastAsia="方正仿宋_GBK" w:hAnsi="宋体" w:cs="宋体" w:hint="eastAsia"/>
          <w:sz w:val="28"/>
          <w:szCs w:val="28"/>
        </w:rPr>
        <w:t>，所有参与单位都要签章）</w:t>
      </w: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申报单位法人代表签章：</w:t>
      </w:r>
    </w:p>
    <w:p w:rsidR="0039712F" w:rsidRDefault="0039712F">
      <w:pPr>
        <w:snapToGrid w:val="0"/>
        <w:spacing w:line="560" w:lineRule="exact"/>
        <w:rPr>
          <w:rFonts w:ascii="方正仿宋_GBK" w:eastAsia="方正仿宋_GBK" w:hAnsi="宋体" w:cs="宋体"/>
          <w:sz w:val="28"/>
          <w:szCs w:val="28"/>
        </w:rPr>
      </w:pPr>
    </w:p>
    <w:p w:rsidR="0039712F" w:rsidRDefault="00C81780">
      <w:pPr>
        <w:snapToGrid w:val="0"/>
        <w:spacing w:line="560" w:lineRule="exact"/>
        <w:rPr>
          <w:rFonts w:ascii="方正仿宋_GBK" w:eastAsia="方正仿宋_GBK" w:hAnsi="宋体" w:cs="宋体"/>
          <w:sz w:val="28"/>
          <w:szCs w:val="28"/>
        </w:rPr>
      </w:pP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项目申报单位（公章）：</w:t>
      </w:r>
      <w:r>
        <w:rPr>
          <w:rFonts w:ascii="方正仿宋_GBK" w:eastAsia="方正仿宋_GBK" w:hAnsi="宋体" w:cs="宋体" w:hint="eastAsia"/>
          <w:sz w:val="28"/>
          <w:szCs w:val="28"/>
        </w:rPr>
        <w:t xml:space="preserve"> </w:t>
      </w:r>
    </w:p>
    <w:p w:rsidR="0039712F" w:rsidRDefault="00C81780">
      <w:pPr>
        <w:snapToGrid w:val="0"/>
        <w:spacing w:line="560" w:lineRule="exact"/>
        <w:ind w:firstLineChars="200" w:firstLine="560"/>
        <w:rPr>
          <w:rFonts w:ascii="方正仿宋_GBK" w:eastAsia="方正仿宋_GBK" w:hAnsi="宋体" w:cs="宋体"/>
          <w:sz w:val="28"/>
          <w:szCs w:val="28"/>
        </w:rPr>
      </w:pPr>
      <w:r>
        <w:rPr>
          <w:rFonts w:ascii="方正仿宋_GBK" w:eastAsia="方正仿宋_GBK" w:hAnsi="仿宋" w:hint="eastAsia"/>
          <w:sz w:val="28"/>
          <w:szCs w:val="28"/>
        </w:rPr>
        <w:t>2021</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年</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月</w:t>
      </w:r>
      <w:r>
        <w:rPr>
          <w:rFonts w:ascii="方正仿宋_GBK" w:eastAsia="方正仿宋_GBK" w:hAnsi="宋体" w:cs="宋体" w:hint="eastAsia"/>
          <w:sz w:val="28"/>
          <w:szCs w:val="28"/>
        </w:rPr>
        <w:t xml:space="preserve">    </w:t>
      </w:r>
      <w:r>
        <w:rPr>
          <w:rFonts w:ascii="方正仿宋_GBK" w:eastAsia="方正仿宋_GBK" w:hAnsi="宋体" w:cs="宋体" w:hint="eastAsia"/>
          <w:sz w:val="28"/>
          <w:szCs w:val="28"/>
        </w:rPr>
        <w:t>日</w:t>
      </w:r>
    </w:p>
    <w:p w:rsidR="003704A8" w:rsidRDefault="003704A8">
      <w:pPr>
        <w:tabs>
          <w:tab w:val="left" w:pos="5096"/>
        </w:tabs>
        <w:spacing w:line="360" w:lineRule="auto"/>
        <w:rPr>
          <w:rFonts w:ascii="方正黑体_GBK" w:eastAsia="方正黑体_GBK" w:hAnsi="黑体" w:cs="黑体" w:hint="eastAsia"/>
        </w:rPr>
      </w:pPr>
    </w:p>
    <w:p w:rsidR="0039712F" w:rsidRDefault="00C81780">
      <w:pPr>
        <w:tabs>
          <w:tab w:val="left" w:pos="5096"/>
        </w:tabs>
        <w:spacing w:line="360" w:lineRule="auto"/>
        <w:rPr>
          <w:rFonts w:ascii="方正黑体_GBK" w:eastAsia="方正黑体_GBK" w:hAnsi="黑体" w:cs="黑体"/>
        </w:rPr>
      </w:pPr>
      <w:r>
        <w:rPr>
          <w:rFonts w:ascii="方正黑体_GBK" w:eastAsia="方正黑体_GBK" w:hAnsi="黑体" w:cs="黑体" w:hint="eastAsia"/>
        </w:rPr>
        <w:lastRenderedPageBreak/>
        <w:t>附件</w:t>
      </w:r>
      <w:r>
        <w:rPr>
          <w:rFonts w:ascii="方正黑体_GBK" w:eastAsia="方正黑体_GBK" w:hAnsi="黑体" w:cs="黑体" w:hint="eastAsia"/>
        </w:rPr>
        <w:t>3</w:t>
      </w:r>
    </w:p>
    <w:p w:rsidR="0039712F" w:rsidRDefault="0039712F">
      <w:pPr>
        <w:tabs>
          <w:tab w:val="left" w:pos="5096"/>
        </w:tabs>
        <w:spacing w:line="300" w:lineRule="auto"/>
        <w:rPr>
          <w:rFonts w:ascii="黑体" w:eastAsia="黑体" w:hAnsi="黑体" w:cs="黑体"/>
          <w:sz w:val="24"/>
        </w:rPr>
      </w:pPr>
    </w:p>
    <w:p w:rsidR="0039712F" w:rsidRDefault="00C81780">
      <w:pPr>
        <w:spacing w:line="300" w:lineRule="auto"/>
        <w:ind w:firstLineChars="50" w:firstLine="210"/>
        <w:jc w:val="center"/>
        <w:outlineLvl w:val="0"/>
        <w:rPr>
          <w:rFonts w:ascii="方正小标宋_GBK" w:eastAsia="方正小标宋_GBK" w:hAnsi="黑体" w:cs="黑体"/>
          <w:bCs/>
          <w:sz w:val="42"/>
          <w:szCs w:val="42"/>
        </w:rPr>
      </w:pPr>
      <w:bookmarkStart w:id="0" w:name="_Toc330887048"/>
      <w:bookmarkStart w:id="1" w:name="_Toc330884530"/>
      <w:r>
        <w:rPr>
          <w:rFonts w:ascii="方正小标宋_GBK" w:eastAsia="方正小标宋_GBK" w:hAnsi="黑体" w:cs="黑体" w:hint="eastAsia"/>
          <w:bCs/>
          <w:sz w:val="42"/>
          <w:szCs w:val="42"/>
        </w:rPr>
        <w:t>湖北省</w:t>
      </w:r>
      <w:bookmarkEnd w:id="0"/>
      <w:bookmarkEnd w:id="1"/>
      <w:r>
        <w:rPr>
          <w:rFonts w:ascii="方正小标宋_GBK" w:eastAsia="方正小标宋_GBK" w:hAnsi="黑体" w:cs="黑体" w:hint="eastAsia"/>
          <w:bCs/>
          <w:sz w:val="42"/>
          <w:szCs w:val="42"/>
        </w:rPr>
        <w:t>科技创新人才及服务专项软科学研究项目申报书</w:t>
      </w:r>
    </w:p>
    <w:p w:rsidR="0039712F" w:rsidRDefault="0039712F" w:rsidP="004525DE">
      <w:pPr>
        <w:spacing w:line="300" w:lineRule="auto"/>
        <w:ind w:firstLineChars="50" w:firstLine="181"/>
        <w:jc w:val="center"/>
        <w:outlineLvl w:val="0"/>
        <w:rPr>
          <w:rFonts w:ascii="黑体" w:eastAsia="黑体" w:hAnsi="华文中宋"/>
          <w:b/>
          <w:sz w:val="36"/>
          <w:szCs w:val="36"/>
        </w:rPr>
      </w:pPr>
    </w:p>
    <w:p w:rsidR="0039712F" w:rsidRDefault="0039712F">
      <w:pPr>
        <w:tabs>
          <w:tab w:val="left" w:pos="5096"/>
        </w:tabs>
        <w:snapToGrid w:val="0"/>
        <w:spacing w:line="300" w:lineRule="auto"/>
        <w:rPr>
          <w:rFonts w:ascii="仿宋_GB2312"/>
        </w:rPr>
      </w:pPr>
    </w:p>
    <w:p w:rsidR="0039712F" w:rsidRDefault="00C81780">
      <w:pPr>
        <w:tabs>
          <w:tab w:val="left" w:pos="3975"/>
          <w:tab w:val="left" w:pos="5096"/>
        </w:tabs>
        <w:snapToGrid w:val="0"/>
        <w:spacing w:line="300" w:lineRule="auto"/>
        <w:ind w:leftChars="152" w:left="486" w:firstLineChars="143" w:firstLine="400"/>
        <w:rPr>
          <w:rFonts w:ascii="仿宋" w:eastAsia="仿宋" w:hAnsi="仿宋" w:cs="仿宋"/>
          <w:u w:val="single"/>
        </w:rPr>
      </w:pPr>
      <w:r>
        <w:rPr>
          <w:rFonts w:ascii="黑体" w:eastAsia="黑体" w:hAnsi="黑体" w:cs="黑体" w:hint="eastAsia"/>
          <w:sz w:val="28"/>
          <w:szCs w:val="28"/>
        </w:rPr>
        <w:t>项目名称：</w:t>
      </w:r>
    </w:p>
    <w:p w:rsidR="0039712F" w:rsidRDefault="0039712F">
      <w:pPr>
        <w:tabs>
          <w:tab w:val="left" w:pos="3975"/>
          <w:tab w:val="left" w:pos="5096"/>
        </w:tabs>
        <w:snapToGrid w:val="0"/>
        <w:spacing w:line="300" w:lineRule="auto"/>
        <w:rPr>
          <w:rFonts w:ascii="仿宋_GB2312"/>
          <w:u w:val="single"/>
        </w:rPr>
      </w:pPr>
    </w:p>
    <w:p w:rsidR="0039712F" w:rsidRDefault="00C81780">
      <w:pPr>
        <w:tabs>
          <w:tab w:val="left" w:pos="3975"/>
          <w:tab w:val="left" w:pos="5096"/>
        </w:tabs>
        <w:snapToGrid w:val="0"/>
        <w:spacing w:line="300" w:lineRule="auto"/>
        <w:ind w:leftChars="152" w:left="486" w:firstLineChars="143" w:firstLine="400"/>
        <w:rPr>
          <w:rFonts w:ascii="仿宋_GB2312"/>
          <w:u w:val="single"/>
        </w:rPr>
      </w:pPr>
      <w:r>
        <w:rPr>
          <w:rFonts w:ascii="黑体" w:eastAsia="黑体" w:hAnsi="黑体" w:cs="黑体" w:hint="eastAsia"/>
          <w:sz w:val="28"/>
          <w:szCs w:val="28"/>
        </w:rPr>
        <w:t>项目类别：</w:t>
      </w:r>
      <w:r>
        <w:rPr>
          <w:rFonts w:ascii="黑体" w:eastAsia="黑体" w:hAnsi="黑体" w:cs="黑体" w:hint="eastAsia"/>
          <w:sz w:val="28"/>
          <w:szCs w:val="28"/>
        </w:rPr>
        <w:t xml:space="preserve"> </w:t>
      </w:r>
      <w:r>
        <w:rPr>
          <w:rFonts w:ascii="仿宋_GB2312" w:hAnsi="黑体" w:cs="黑体" w:hint="eastAsia"/>
          <w:sz w:val="28"/>
          <w:szCs w:val="28"/>
        </w:rPr>
        <w:sym w:font="Wingdings 2" w:char="00A3"/>
      </w:r>
      <w:r>
        <w:rPr>
          <w:rFonts w:ascii="仿宋_GB2312" w:hint="eastAsia"/>
          <w:sz w:val="28"/>
          <w:szCs w:val="28"/>
        </w:rPr>
        <w:t>重大项目</w:t>
      </w:r>
      <w:r>
        <w:rPr>
          <w:rFonts w:ascii="仿宋_GB2312" w:hAnsi="黑体" w:cs="黑体" w:hint="eastAsia"/>
          <w:sz w:val="28"/>
          <w:szCs w:val="28"/>
        </w:rPr>
        <w:sym w:font="Wingdings 2" w:char="00A3"/>
      </w:r>
      <w:r>
        <w:rPr>
          <w:rFonts w:ascii="仿宋_GB2312" w:hint="eastAsia"/>
          <w:sz w:val="28"/>
          <w:szCs w:val="28"/>
        </w:rPr>
        <w:t>重点项目</w:t>
      </w:r>
    </w:p>
    <w:p w:rsidR="0039712F" w:rsidRDefault="0039712F" w:rsidP="004525DE">
      <w:pPr>
        <w:tabs>
          <w:tab w:val="left" w:pos="3975"/>
          <w:tab w:val="left" w:pos="5096"/>
        </w:tabs>
        <w:snapToGrid w:val="0"/>
        <w:spacing w:line="300" w:lineRule="auto"/>
        <w:ind w:leftChars="152" w:left="486" w:firstLineChars="143" w:firstLine="458"/>
        <w:rPr>
          <w:rFonts w:ascii="仿宋_GB2312"/>
        </w:rPr>
      </w:pPr>
    </w:p>
    <w:p w:rsidR="0039712F" w:rsidRDefault="00C81780">
      <w:pPr>
        <w:tabs>
          <w:tab w:val="left" w:pos="5096"/>
          <w:tab w:val="right" w:pos="8306"/>
        </w:tabs>
        <w:snapToGrid w:val="0"/>
        <w:spacing w:line="300" w:lineRule="auto"/>
        <w:ind w:firstLine="780"/>
        <w:rPr>
          <w:rFonts w:ascii="仿宋_GB2312"/>
          <w:u w:val="single"/>
        </w:rPr>
      </w:pPr>
      <w:r>
        <w:rPr>
          <w:rFonts w:ascii="黑体" w:eastAsia="黑体" w:hAnsi="黑体" w:cs="黑体" w:hint="eastAsia"/>
          <w:sz w:val="28"/>
          <w:szCs w:val="28"/>
        </w:rPr>
        <w:t xml:space="preserve"> </w:t>
      </w:r>
      <w:r>
        <w:rPr>
          <w:rFonts w:ascii="黑体" w:eastAsia="黑体" w:hAnsi="黑体" w:cs="黑体" w:hint="eastAsia"/>
          <w:sz w:val="28"/>
          <w:szCs w:val="28"/>
        </w:rPr>
        <w:t>推荐单位：</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3975"/>
          <w:tab w:val="left" w:pos="5096"/>
        </w:tabs>
        <w:snapToGrid w:val="0"/>
        <w:spacing w:line="300" w:lineRule="auto"/>
        <w:ind w:leftChars="152" w:left="486" w:firstLineChars="143" w:firstLine="400"/>
        <w:rPr>
          <w:rFonts w:ascii="仿宋_GB2312"/>
        </w:rPr>
      </w:pPr>
      <w:r>
        <w:rPr>
          <w:rFonts w:ascii="黑体" w:eastAsia="黑体" w:hAnsi="黑体" w:cs="黑体" w:hint="eastAsia"/>
          <w:sz w:val="28"/>
          <w:szCs w:val="28"/>
        </w:rPr>
        <w:t>申报单位（盖章）：</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5096"/>
          <w:tab w:val="right" w:pos="8306"/>
        </w:tabs>
        <w:snapToGrid w:val="0"/>
        <w:spacing w:line="300" w:lineRule="auto"/>
        <w:ind w:firstLine="780"/>
        <w:rPr>
          <w:rFonts w:ascii="仿宋_GB2312"/>
        </w:rPr>
      </w:pPr>
      <w:r>
        <w:rPr>
          <w:rFonts w:ascii="黑体" w:eastAsia="黑体" w:hAnsi="黑体" w:cs="黑体" w:hint="eastAsia"/>
          <w:sz w:val="28"/>
          <w:szCs w:val="28"/>
        </w:rPr>
        <w:t xml:space="preserve"> </w:t>
      </w:r>
      <w:r>
        <w:rPr>
          <w:rFonts w:ascii="黑体" w:eastAsia="黑体" w:hAnsi="黑体" w:cs="黑体" w:hint="eastAsia"/>
          <w:sz w:val="28"/>
          <w:szCs w:val="28"/>
        </w:rPr>
        <w:t>项目负责人：</w:t>
      </w:r>
    </w:p>
    <w:p w:rsidR="0039712F" w:rsidRDefault="0039712F">
      <w:pPr>
        <w:tabs>
          <w:tab w:val="left" w:pos="5096"/>
          <w:tab w:val="right" w:pos="8306"/>
        </w:tabs>
        <w:snapToGrid w:val="0"/>
        <w:spacing w:line="300" w:lineRule="auto"/>
        <w:ind w:firstLine="780"/>
        <w:rPr>
          <w:rFonts w:ascii="仿宋_GB2312"/>
        </w:rPr>
      </w:pPr>
    </w:p>
    <w:p w:rsidR="0039712F" w:rsidRDefault="00C81780">
      <w:pPr>
        <w:tabs>
          <w:tab w:val="left" w:pos="5096"/>
          <w:tab w:val="right" w:pos="8306"/>
        </w:tabs>
        <w:snapToGrid w:val="0"/>
        <w:spacing w:line="300" w:lineRule="auto"/>
        <w:ind w:firstLine="780"/>
        <w:rPr>
          <w:rFonts w:ascii="黑体" w:eastAsia="黑体" w:hAnsi="黑体" w:cs="黑体"/>
          <w:sz w:val="28"/>
          <w:szCs w:val="28"/>
        </w:rPr>
      </w:pPr>
      <w:r>
        <w:rPr>
          <w:rFonts w:ascii="黑体" w:eastAsia="黑体" w:hAnsi="黑体" w:cs="黑体" w:hint="eastAsia"/>
          <w:sz w:val="28"/>
          <w:szCs w:val="28"/>
        </w:rPr>
        <w:t xml:space="preserve"> </w:t>
      </w:r>
      <w:r>
        <w:rPr>
          <w:rFonts w:ascii="黑体" w:eastAsia="黑体" w:hAnsi="黑体" w:cs="黑体" w:hint="eastAsia"/>
          <w:sz w:val="28"/>
          <w:szCs w:val="28"/>
        </w:rPr>
        <w:t>联系电话：</w:t>
      </w: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C81780">
      <w:pPr>
        <w:tabs>
          <w:tab w:val="left" w:pos="5096"/>
          <w:tab w:val="right" w:pos="8306"/>
        </w:tabs>
        <w:snapToGrid w:val="0"/>
        <w:spacing w:line="300" w:lineRule="auto"/>
        <w:ind w:firstLine="780"/>
        <w:rPr>
          <w:rFonts w:ascii="黑体" w:eastAsia="黑体" w:hAnsi="黑体" w:cs="黑体"/>
          <w:sz w:val="28"/>
          <w:szCs w:val="28"/>
        </w:rPr>
      </w:pPr>
      <w:r>
        <w:rPr>
          <w:rFonts w:ascii="黑体" w:eastAsia="黑体" w:hAnsi="黑体" w:cs="黑体" w:hint="eastAsia"/>
          <w:sz w:val="28"/>
          <w:szCs w:val="28"/>
        </w:rPr>
        <w:t xml:space="preserve"> </w:t>
      </w:r>
      <w:r>
        <w:rPr>
          <w:rFonts w:ascii="黑体" w:eastAsia="黑体" w:hAnsi="黑体" w:cs="黑体" w:hint="eastAsia"/>
          <w:sz w:val="28"/>
          <w:szCs w:val="28"/>
        </w:rPr>
        <w:t>合作单位（盖章）：</w:t>
      </w: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39712F">
      <w:pPr>
        <w:tabs>
          <w:tab w:val="left" w:pos="5096"/>
          <w:tab w:val="right" w:pos="8306"/>
        </w:tabs>
        <w:snapToGrid w:val="0"/>
        <w:spacing w:line="300" w:lineRule="auto"/>
        <w:rPr>
          <w:rFonts w:ascii="黑体" w:eastAsia="黑体" w:hAnsi="黑体" w:cs="黑体"/>
          <w:sz w:val="28"/>
          <w:szCs w:val="28"/>
        </w:rPr>
      </w:pPr>
    </w:p>
    <w:p w:rsidR="0039712F" w:rsidRDefault="0039712F">
      <w:pPr>
        <w:tabs>
          <w:tab w:val="left" w:pos="5096"/>
          <w:tab w:val="right" w:pos="8306"/>
        </w:tabs>
        <w:snapToGrid w:val="0"/>
        <w:spacing w:line="300" w:lineRule="auto"/>
        <w:ind w:firstLine="780"/>
        <w:rPr>
          <w:rFonts w:ascii="黑体" w:eastAsia="黑体" w:hAnsi="黑体" w:cs="黑体"/>
          <w:sz w:val="28"/>
          <w:szCs w:val="28"/>
        </w:rPr>
      </w:pPr>
    </w:p>
    <w:p w:rsidR="0039712F" w:rsidRDefault="00C81780">
      <w:pPr>
        <w:spacing w:line="300" w:lineRule="auto"/>
        <w:jc w:val="center"/>
        <w:outlineLvl w:val="0"/>
        <w:rPr>
          <w:rFonts w:ascii="仿宋" w:eastAsia="仿宋" w:hAnsi="仿宋"/>
          <w:b/>
        </w:rPr>
      </w:pPr>
      <w:r>
        <w:rPr>
          <w:rFonts w:ascii="仿宋" w:eastAsia="仿宋" w:hAnsi="仿宋" w:hint="eastAsia"/>
          <w:b/>
        </w:rPr>
        <w:t>湖北省科学技术厅制</w:t>
      </w:r>
    </w:p>
    <w:p w:rsidR="0039712F" w:rsidRDefault="00C81780">
      <w:pPr>
        <w:spacing w:line="300" w:lineRule="auto"/>
        <w:jc w:val="center"/>
        <w:outlineLvl w:val="0"/>
        <w:rPr>
          <w:rFonts w:ascii="仿宋" w:eastAsia="仿宋" w:hAnsi="仿宋" w:hint="eastAsia"/>
          <w:b/>
        </w:rPr>
      </w:pPr>
      <w:r>
        <w:rPr>
          <w:rFonts w:ascii="仿宋" w:eastAsia="仿宋" w:hAnsi="仿宋" w:hint="eastAsia"/>
          <w:b/>
        </w:rPr>
        <w:t>2021</w:t>
      </w:r>
      <w:r>
        <w:rPr>
          <w:rFonts w:ascii="仿宋" w:eastAsia="仿宋" w:hAnsi="仿宋" w:hint="eastAsia"/>
          <w:b/>
        </w:rPr>
        <w:t>年</w:t>
      </w:r>
      <w:r>
        <w:rPr>
          <w:rFonts w:ascii="仿宋" w:eastAsia="仿宋" w:hAnsi="仿宋" w:hint="eastAsia"/>
          <w:b/>
        </w:rPr>
        <w:t xml:space="preserve">  </w:t>
      </w:r>
      <w:r>
        <w:rPr>
          <w:rFonts w:ascii="仿宋" w:eastAsia="仿宋" w:hAnsi="仿宋" w:hint="eastAsia"/>
          <w:b/>
        </w:rPr>
        <w:t>月</w:t>
      </w:r>
      <w:r>
        <w:rPr>
          <w:rFonts w:ascii="仿宋" w:eastAsia="仿宋" w:hAnsi="仿宋" w:hint="eastAsia"/>
          <w:b/>
        </w:rPr>
        <w:t xml:space="preserve">  </w:t>
      </w:r>
      <w:r>
        <w:rPr>
          <w:rFonts w:ascii="仿宋" w:eastAsia="仿宋" w:hAnsi="仿宋" w:hint="eastAsia"/>
          <w:b/>
        </w:rPr>
        <w:t>日</w:t>
      </w:r>
    </w:p>
    <w:p w:rsidR="003704A8" w:rsidRDefault="003704A8">
      <w:pPr>
        <w:spacing w:line="300" w:lineRule="auto"/>
        <w:jc w:val="center"/>
        <w:outlineLvl w:val="0"/>
        <w:rPr>
          <w:rFonts w:ascii="仿宋" w:eastAsia="仿宋" w:hAnsi="仿宋" w:hint="eastAsia"/>
          <w:b/>
        </w:rPr>
      </w:pPr>
    </w:p>
    <w:p w:rsidR="003704A8" w:rsidRDefault="003704A8">
      <w:pPr>
        <w:spacing w:line="300" w:lineRule="auto"/>
        <w:jc w:val="center"/>
        <w:outlineLvl w:val="0"/>
        <w:rPr>
          <w:rFonts w:ascii="仿宋" w:eastAsia="仿宋" w:hAnsi="仿宋" w:hint="eastAsia"/>
          <w:b/>
        </w:rPr>
      </w:pPr>
    </w:p>
    <w:p w:rsidR="003704A8" w:rsidRDefault="003704A8">
      <w:pPr>
        <w:spacing w:line="300" w:lineRule="auto"/>
        <w:jc w:val="center"/>
        <w:outlineLvl w:val="0"/>
        <w:rPr>
          <w:rFonts w:ascii="仿宋" w:eastAsia="仿宋" w:hAnsi="仿宋" w:hint="eastAsia"/>
          <w:b/>
        </w:rPr>
      </w:pPr>
    </w:p>
    <w:p w:rsidR="0039712F" w:rsidRDefault="00C81780">
      <w:pPr>
        <w:rPr>
          <w:rFonts w:ascii="方正黑体_GBK" w:eastAsia="方正黑体_GBK"/>
          <w:sz w:val="28"/>
          <w:szCs w:val="28"/>
        </w:rPr>
      </w:pPr>
      <w:r>
        <w:rPr>
          <w:rFonts w:ascii="方正黑体_GBK" w:eastAsia="方正黑体_GBK" w:hint="eastAsia"/>
          <w:sz w:val="28"/>
          <w:szCs w:val="28"/>
        </w:rPr>
        <w:lastRenderedPageBreak/>
        <w:t>一、</w:t>
      </w:r>
      <w:r>
        <w:rPr>
          <w:rFonts w:ascii="方正黑体_GBK" w:eastAsia="方正黑体_GBK" w:hint="eastAsia"/>
          <w:spacing w:val="20"/>
          <w:sz w:val="28"/>
          <w:szCs w:val="28"/>
        </w:rPr>
        <w:t>项目基本</w:t>
      </w:r>
      <w:r>
        <w:rPr>
          <w:rFonts w:ascii="方正黑体_GBK" w:eastAsia="方正黑体_GBK" w:hint="eastAsia"/>
          <w:sz w:val="28"/>
          <w:szCs w:val="28"/>
        </w:rPr>
        <w:t>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1314"/>
        <w:gridCol w:w="1170"/>
        <w:gridCol w:w="1305"/>
        <w:gridCol w:w="1315"/>
        <w:gridCol w:w="1166"/>
        <w:gridCol w:w="1166"/>
      </w:tblGrid>
      <w:tr w:rsidR="0039712F">
        <w:trPr>
          <w:trHeight w:val="406"/>
        </w:trPr>
        <w:tc>
          <w:tcPr>
            <w:tcW w:w="1086" w:type="dxa"/>
            <w:vAlign w:val="center"/>
          </w:tcPr>
          <w:p w:rsidR="0039712F" w:rsidRDefault="00C81780">
            <w:pPr>
              <w:jc w:val="center"/>
              <w:rPr>
                <w:rFonts w:ascii="仿宋_GB2312"/>
                <w:sz w:val="24"/>
              </w:rPr>
            </w:pPr>
            <w:r>
              <w:rPr>
                <w:rFonts w:ascii="仿宋_GB2312" w:hint="eastAsia"/>
                <w:sz w:val="24"/>
              </w:rPr>
              <w:t>项目</w:t>
            </w:r>
          </w:p>
          <w:p w:rsidR="0039712F" w:rsidRDefault="00C81780">
            <w:pPr>
              <w:jc w:val="center"/>
              <w:rPr>
                <w:rFonts w:ascii="仿宋_GB2312"/>
                <w:sz w:val="24"/>
              </w:rPr>
            </w:pPr>
            <w:r>
              <w:rPr>
                <w:rFonts w:ascii="仿宋_GB2312" w:hint="eastAsia"/>
                <w:sz w:val="24"/>
              </w:rPr>
              <w:t>名称</w:t>
            </w:r>
          </w:p>
        </w:tc>
        <w:tc>
          <w:tcPr>
            <w:tcW w:w="7436" w:type="dxa"/>
            <w:gridSpan w:val="6"/>
          </w:tcPr>
          <w:p w:rsidR="0039712F" w:rsidRDefault="0039712F">
            <w:pPr>
              <w:jc w:val="center"/>
              <w:rPr>
                <w:rFonts w:ascii="仿宋_GB2312"/>
                <w:sz w:val="24"/>
              </w:rPr>
            </w:pPr>
          </w:p>
        </w:tc>
      </w:tr>
      <w:tr w:rsidR="0039712F">
        <w:trPr>
          <w:trHeight w:val="400"/>
        </w:trPr>
        <w:tc>
          <w:tcPr>
            <w:tcW w:w="1086" w:type="dxa"/>
            <w:vMerge w:val="restart"/>
            <w:vAlign w:val="center"/>
          </w:tcPr>
          <w:p w:rsidR="0039712F" w:rsidRDefault="00C81780">
            <w:pPr>
              <w:jc w:val="center"/>
              <w:rPr>
                <w:rFonts w:ascii="仿宋_GB2312"/>
                <w:sz w:val="24"/>
              </w:rPr>
            </w:pPr>
            <w:r>
              <w:rPr>
                <w:rFonts w:ascii="仿宋_GB2312" w:hint="eastAsia"/>
                <w:sz w:val="24"/>
              </w:rPr>
              <w:t>牵头申报单位</w:t>
            </w:r>
          </w:p>
        </w:tc>
        <w:tc>
          <w:tcPr>
            <w:tcW w:w="1314" w:type="dxa"/>
            <w:vAlign w:val="center"/>
          </w:tcPr>
          <w:p w:rsidR="0039712F" w:rsidRDefault="00C81780">
            <w:pPr>
              <w:jc w:val="center"/>
              <w:rPr>
                <w:rFonts w:ascii="仿宋_GB2312"/>
                <w:sz w:val="24"/>
              </w:rPr>
            </w:pPr>
            <w:r>
              <w:rPr>
                <w:rFonts w:ascii="仿宋_GB2312" w:hint="eastAsia"/>
                <w:sz w:val="24"/>
              </w:rPr>
              <w:t>单位名称</w:t>
            </w:r>
          </w:p>
        </w:tc>
        <w:tc>
          <w:tcPr>
            <w:tcW w:w="6122" w:type="dxa"/>
            <w:gridSpan w:val="5"/>
          </w:tcPr>
          <w:p w:rsidR="0039712F" w:rsidRDefault="0039712F">
            <w:pPr>
              <w:rPr>
                <w:rFonts w:ascii="仿宋_GB2312"/>
                <w:sz w:val="24"/>
              </w:rPr>
            </w:pPr>
          </w:p>
        </w:tc>
      </w:tr>
      <w:tr w:rsidR="0039712F">
        <w:trPr>
          <w:cantSplit/>
          <w:trHeight w:val="631"/>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 w:val="24"/>
              </w:rPr>
            </w:pPr>
            <w:r>
              <w:rPr>
                <w:rFonts w:ascii="仿宋_GB2312" w:hint="eastAsia"/>
                <w:sz w:val="24"/>
              </w:rPr>
              <w:t>组织机构代码</w:t>
            </w:r>
          </w:p>
        </w:tc>
        <w:tc>
          <w:tcPr>
            <w:tcW w:w="6122" w:type="dxa"/>
            <w:gridSpan w:val="5"/>
            <w:vAlign w:val="center"/>
          </w:tcPr>
          <w:p w:rsidR="0039712F" w:rsidRDefault="0039712F">
            <w:pPr>
              <w:jc w:val="center"/>
              <w:rPr>
                <w:rFonts w:ascii="仿宋_GB2312"/>
                <w:sz w:val="24"/>
              </w:rPr>
            </w:pPr>
          </w:p>
        </w:tc>
      </w:tr>
      <w:tr w:rsidR="0039712F">
        <w:trPr>
          <w:cantSplit/>
          <w:trHeight w:val="490"/>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 w:val="24"/>
              </w:rPr>
            </w:pPr>
            <w:r>
              <w:rPr>
                <w:rFonts w:ascii="仿宋_GB2312" w:hint="eastAsia"/>
                <w:sz w:val="24"/>
              </w:rPr>
              <w:t>所在地区</w:t>
            </w:r>
          </w:p>
        </w:tc>
        <w:tc>
          <w:tcPr>
            <w:tcW w:w="6122" w:type="dxa"/>
            <w:gridSpan w:val="5"/>
            <w:vAlign w:val="center"/>
          </w:tcPr>
          <w:p w:rsidR="0039712F" w:rsidRDefault="00C81780">
            <w:pPr>
              <w:jc w:val="center"/>
              <w:rPr>
                <w:rFonts w:ascii="仿宋_GB2312"/>
                <w:sz w:val="24"/>
              </w:rPr>
            </w:pPr>
            <w:r>
              <w:rPr>
                <w:rFonts w:ascii="仿宋_GB2312" w:hint="eastAsia"/>
                <w:sz w:val="21"/>
                <w:szCs w:val="21"/>
              </w:rPr>
              <w:t>市（州）</w:t>
            </w:r>
            <w:r>
              <w:rPr>
                <w:rFonts w:ascii="仿宋_GB2312" w:hint="eastAsia"/>
                <w:sz w:val="21"/>
                <w:szCs w:val="21"/>
              </w:rPr>
              <w:tab/>
            </w:r>
            <w:r>
              <w:rPr>
                <w:rFonts w:ascii="仿宋_GB2312" w:hint="eastAsia"/>
                <w:sz w:val="21"/>
                <w:szCs w:val="21"/>
              </w:rPr>
              <w:t>县（市、区）</w:t>
            </w:r>
            <w:r>
              <w:rPr>
                <w:rFonts w:ascii="仿宋_GB2312" w:hint="eastAsia"/>
                <w:sz w:val="21"/>
                <w:szCs w:val="21"/>
              </w:rPr>
              <w:tab/>
            </w:r>
            <w:r>
              <w:rPr>
                <w:rFonts w:ascii="仿宋_GB2312" w:hint="eastAsia"/>
                <w:sz w:val="24"/>
              </w:rPr>
              <w:t>（详细地址）</w:t>
            </w:r>
          </w:p>
        </w:tc>
      </w:tr>
      <w:tr w:rsidR="0039712F">
        <w:trPr>
          <w:cantSplit/>
          <w:trHeight w:val="1225"/>
        </w:trPr>
        <w:tc>
          <w:tcPr>
            <w:tcW w:w="1086" w:type="dxa"/>
            <w:vMerge/>
          </w:tcPr>
          <w:p w:rsidR="0039712F" w:rsidRDefault="0039712F">
            <w:pPr>
              <w:jc w:val="center"/>
              <w:rPr>
                <w:rFonts w:ascii="仿宋_GB2312"/>
                <w:sz w:val="24"/>
              </w:rPr>
            </w:pPr>
          </w:p>
        </w:tc>
        <w:tc>
          <w:tcPr>
            <w:tcW w:w="1314" w:type="dxa"/>
            <w:vAlign w:val="center"/>
          </w:tcPr>
          <w:p w:rsidR="0039712F" w:rsidRDefault="00C81780">
            <w:pPr>
              <w:jc w:val="center"/>
              <w:rPr>
                <w:rFonts w:ascii="仿宋_GB2312"/>
                <w:szCs w:val="21"/>
              </w:rPr>
            </w:pPr>
            <w:r>
              <w:rPr>
                <w:rFonts w:ascii="仿宋_GB2312" w:hint="eastAsia"/>
                <w:sz w:val="21"/>
                <w:szCs w:val="21"/>
              </w:rPr>
              <w:t>银行账户</w:t>
            </w:r>
          </w:p>
          <w:p w:rsidR="0039712F" w:rsidRDefault="00C81780">
            <w:pPr>
              <w:jc w:val="center"/>
              <w:rPr>
                <w:rFonts w:ascii="仿宋_GB2312"/>
                <w:szCs w:val="21"/>
              </w:rPr>
            </w:pPr>
            <w:r>
              <w:rPr>
                <w:rFonts w:ascii="仿宋_GB2312" w:hint="eastAsia"/>
                <w:sz w:val="21"/>
                <w:szCs w:val="21"/>
              </w:rPr>
              <w:t>（全称）</w:t>
            </w:r>
          </w:p>
        </w:tc>
        <w:tc>
          <w:tcPr>
            <w:tcW w:w="1170" w:type="dxa"/>
            <w:vAlign w:val="center"/>
          </w:tcPr>
          <w:p w:rsidR="0039712F" w:rsidRDefault="0039712F">
            <w:pPr>
              <w:jc w:val="center"/>
              <w:rPr>
                <w:rFonts w:ascii="仿宋_GB2312"/>
                <w:szCs w:val="21"/>
              </w:rPr>
            </w:pPr>
          </w:p>
        </w:tc>
        <w:tc>
          <w:tcPr>
            <w:tcW w:w="1305" w:type="dxa"/>
            <w:vAlign w:val="center"/>
          </w:tcPr>
          <w:p w:rsidR="0039712F" w:rsidRDefault="00C81780">
            <w:pPr>
              <w:jc w:val="center"/>
              <w:rPr>
                <w:rFonts w:ascii="仿宋_GB2312"/>
                <w:szCs w:val="21"/>
              </w:rPr>
            </w:pPr>
            <w:r>
              <w:rPr>
                <w:rFonts w:ascii="仿宋_GB2312" w:hint="eastAsia"/>
                <w:sz w:val="21"/>
                <w:szCs w:val="21"/>
              </w:rPr>
              <w:t>开户银行</w:t>
            </w:r>
          </w:p>
          <w:p w:rsidR="0039712F" w:rsidRDefault="00C81780">
            <w:pPr>
              <w:jc w:val="center"/>
              <w:rPr>
                <w:rFonts w:ascii="仿宋_GB2312"/>
                <w:szCs w:val="21"/>
              </w:rPr>
            </w:pPr>
            <w:r>
              <w:rPr>
                <w:rFonts w:ascii="仿宋_GB2312" w:hint="eastAsia"/>
                <w:sz w:val="21"/>
                <w:szCs w:val="21"/>
              </w:rPr>
              <w:t>（全称，含清算行号）</w:t>
            </w:r>
          </w:p>
        </w:tc>
        <w:tc>
          <w:tcPr>
            <w:tcW w:w="1315" w:type="dxa"/>
            <w:vAlign w:val="center"/>
          </w:tcPr>
          <w:p w:rsidR="0039712F" w:rsidRDefault="0039712F">
            <w:pPr>
              <w:jc w:val="center"/>
              <w:rPr>
                <w:rFonts w:ascii="仿宋_GB2312"/>
                <w:szCs w:val="21"/>
              </w:rPr>
            </w:pPr>
          </w:p>
        </w:tc>
        <w:tc>
          <w:tcPr>
            <w:tcW w:w="1166" w:type="dxa"/>
            <w:vAlign w:val="center"/>
          </w:tcPr>
          <w:p w:rsidR="0039712F" w:rsidRDefault="00C81780">
            <w:pPr>
              <w:jc w:val="center"/>
              <w:rPr>
                <w:rFonts w:ascii="仿宋_GB2312"/>
                <w:szCs w:val="21"/>
              </w:rPr>
            </w:pPr>
            <w:r>
              <w:rPr>
                <w:rFonts w:ascii="仿宋_GB2312" w:hint="eastAsia"/>
                <w:sz w:val="21"/>
                <w:szCs w:val="21"/>
              </w:rPr>
              <w:t>账号</w:t>
            </w:r>
          </w:p>
        </w:tc>
        <w:tc>
          <w:tcPr>
            <w:tcW w:w="1166" w:type="dxa"/>
          </w:tcPr>
          <w:p w:rsidR="0039712F" w:rsidRDefault="0039712F">
            <w:pPr>
              <w:jc w:val="center"/>
              <w:rPr>
                <w:sz w:val="24"/>
              </w:rPr>
            </w:pPr>
          </w:p>
        </w:tc>
      </w:tr>
      <w:tr w:rsidR="0039712F">
        <w:trPr>
          <w:trHeight w:val="1669"/>
        </w:trPr>
        <w:tc>
          <w:tcPr>
            <w:tcW w:w="1086" w:type="dxa"/>
            <w:vAlign w:val="center"/>
          </w:tcPr>
          <w:p w:rsidR="0039712F" w:rsidRDefault="00C81780">
            <w:pPr>
              <w:jc w:val="center"/>
              <w:rPr>
                <w:rFonts w:ascii="仿宋_GB2312"/>
                <w:sz w:val="24"/>
              </w:rPr>
            </w:pPr>
            <w:r>
              <w:rPr>
                <w:rFonts w:ascii="仿宋_GB2312" w:hint="eastAsia"/>
                <w:sz w:val="24"/>
              </w:rPr>
              <w:t>项目</w:t>
            </w:r>
          </w:p>
          <w:p w:rsidR="0039712F" w:rsidRDefault="00C81780">
            <w:pPr>
              <w:jc w:val="center"/>
              <w:rPr>
                <w:rFonts w:ascii="仿宋_GB2312"/>
                <w:sz w:val="24"/>
              </w:rPr>
            </w:pPr>
            <w:r>
              <w:rPr>
                <w:rFonts w:ascii="仿宋_GB2312" w:hint="eastAsia"/>
                <w:sz w:val="24"/>
              </w:rPr>
              <w:t>内容</w:t>
            </w:r>
          </w:p>
          <w:p w:rsidR="0039712F" w:rsidRDefault="00C81780">
            <w:pPr>
              <w:jc w:val="center"/>
              <w:rPr>
                <w:rFonts w:ascii="仿宋_GB2312"/>
                <w:sz w:val="24"/>
              </w:rPr>
            </w:pPr>
            <w:r>
              <w:rPr>
                <w:rFonts w:ascii="仿宋_GB2312" w:hint="eastAsia"/>
                <w:sz w:val="24"/>
              </w:rPr>
              <w:t>摘要</w:t>
            </w:r>
          </w:p>
          <w:p w:rsidR="0039712F" w:rsidRDefault="00C81780">
            <w:pPr>
              <w:spacing w:line="400" w:lineRule="exact"/>
              <w:jc w:val="center"/>
              <w:rPr>
                <w:rFonts w:ascii="仿宋_GB2312"/>
                <w:sz w:val="24"/>
              </w:rPr>
            </w:pPr>
            <w:r>
              <w:rPr>
                <w:rFonts w:ascii="仿宋_GB2312" w:hint="eastAsia"/>
                <w:sz w:val="24"/>
              </w:rPr>
              <w:t>（</w:t>
            </w:r>
            <w:r>
              <w:rPr>
                <w:rFonts w:ascii="仿宋_GB2312" w:hint="eastAsia"/>
                <w:sz w:val="24"/>
              </w:rPr>
              <w:t>200</w:t>
            </w:r>
            <w:r>
              <w:rPr>
                <w:rFonts w:ascii="仿宋_GB2312" w:hint="eastAsia"/>
                <w:sz w:val="24"/>
              </w:rPr>
              <w:t>字以内）</w:t>
            </w:r>
          </w:p>
        </w:tc>
        <w:tc>
          <w:tcPr>
            <w:tcW w:w="7436" w:type="dxa"/>
            <w:gridSpan w:val="6"/>
            <w:vAlign w:val="center"/>
          </w:tcPr>
          <w:p w:rsidR="0039712F" w:rsidRDefault="0039712F">
            <w:pPr>
              <w:spacing w:line="400" w:lineRule="exact"/>
              <w:jc w:val="center"/>
              <w:rPr>
                <w:sz w:val="24"/>
              </w:rPr>
            </w:pPr>
          </w:p>
        </w:tc>
      </w:tr>
      <w:tr w:rsidR="0039712F">
        <w:trPr>
          <w:trHeight w:val="365"/>
        </w:trPr>
        <w:tc>
          <w:tcPr>
            <w:tcW w:w="1086" w:type="dxa"/>
            <w:vMerge w:val="restart"/>
            <w:vAlign w:val="center"/>
          </w:tcPr>
          <w:p w:rsidR="0039712F" w:rsidRDefault="00C81780">
            <w:pPr>
              <w:spacing w:line="400" w:lineRule="exact"/>
              <w:jc w:val="center"/>
              <w:rPr>
                <w:rFonts w:ascii="仿宋_GB2312"/>
                <w:sz w:val="24"/>
              </w:rPr>
            </w:pPr>
            <w:r>
              <w:rPr>
                <w:rFonts w:ascii="仿宋_GB2312" w:hint="eastAsia"/>
                <w:sz w:val="24"/>
              </w:rPr>
              <w:t>项目负责人</w:t>
            </w: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tabs>
                <w:tab w:val="left" w:pos="5096"/>
              </w:tabs>
              <w:adjustRightInd w:val="0"/>
              <w:snapToGrid w:val="0"/>
              <w:jc w:val="center"/>
              <w:rPr>
                <w:rFonts w:ascii="宋体" w:hAnsi="宋体" w:cs="仿宋_GB2312"/>
                <w:bCs/>
                <w:kern w:val="0"/>
                <w:szCs w:val="21"/>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身份证号</w:t>
            </w:r>
          </w:p>
        </w:tc>
        <w:tc>
          <w:tcPr>
            <w:tcW w:w="2332" w:type="dxa"/>
            <w:gridSpan w:val="2"/>
          </w:tcPr>
          <w:p w:rsidR="0039712F" w:rsidRDefault="0039712F">
            <w:pPr>
              <w:spacing w:line="400" w:lineRule="exact"/>
              <w:jc w:val="center"/>
              <w:rPr>
                <w:sz w:val="24"/>
              </w:rPr>
            </w:pPr>
          </w:p>
        </w:tc>
      </w:tr>
      <w:tr w:rsidR="0039712F">
        <w:trPr>
          <w:trHeight w:val="893"/>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出生日期</w:t>
            </w:r>
          </w:p>
        </w:tc>
        <w:tc>
          <w:tcPr>
            <w:tcW w:w="2475" w:type="dxa"/>
            <w:gridSpan w:val="2"/>
            <w:tcBorders>
              <w:bottom w:val="nil"/>
            </w:tcBorders>
            <w:vAlign w:val="center"/>
          </w:tcPr>
          <w:p w:rsidR="0039712F" w:rsidRDefault="0039712F">
            <w:pPr>
              <w:spacing w:line="400" w:lineRule="exact"/>
              <w:jc w:val="center"/>
              <w:rPr>
                <w:rFonts w:ascii="仿宋_GB2312"/>
                <w:sz w:val="24"/>
              </w:rPr>
            </w:pPr>
          </w:p>
        </w:tc>
        <w:tc>
          <w:tcPr>
            <w:tcW w:w="1315" w:type="dxa"/>
            <w:tcBorders>
              <w:bottom w:val="nil"/>
            </w:tcBorders>
            <w:vAlign w:val="center"/>
          </w:tcPr>
          <w:p w:rsidR="0039712F" w:rsidRDefault="00C81780">
            <w:pPr>
              <w:tabs>
                <w:tab w:val="left" w:pos="5096"/>
              </w:tabs>
              <w:adjustRightInd w:val="0"/>
              <w:snapToGrid w:val="0"/>
              <w:jc w:val="center"/>
              <w:rPr>
                <w:rFonts w:ascii="宋体" w:hAnsi="宋体" w:cs="仿宋_GB2312"/>
                <w:bCs/>
                <w:kern w:val="0"/>
                <w:szCs w:val="21"/>
              </w:rPr>
            </w:pPr>
            <w:r>
              <w:rPr>
                <w:rFonts w:ascii="仿宋_GB2312" w:hint="eastAsia"/>
                <w:sz w:val="24"/>
              </w:rPr>
              <w:t>最高学位</w:t>
            </w:r>
          </w:p>
        </w:tc>
        <w:tc>
          <w:tcPr>
            <w:tcW w:w="2332" w:type="dxa"/>
            <w:gridSpan w:val="2"/>
            <w:vAlign w:val="center"/>
          </w:tcPr>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□博士</w:t>
            </w:r>
          </w:p>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□硕士</w:t>
            </w:r>
          </w:p>
          <w:p w:rsidR="0039712F" w:rsidRDefault="00C81780">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□学士</w:t>
            </w:r>
          </w:p>
          <w:p w:rsidR="0039712F" w:rsidRDefault="00C81780">
            <w:pPr>
              <w:tabs>
                <w:tab w:val="left" w:pos="5096"/>
              </w:tabs>
              <w:adjustRightInd w:val="0"/>
              <w:snapToGrid w:val="0"/>
              <w:jc w:val="left"/>
              <w:rPr>
                <w:rFonts w:ascii="宋体" w:hAnsi="宋体" w:cs="仿宋_GB2312"/>
                <w:bCs/>
                <w:kern w:val="0"/>
                <w:szCs w:val="21"/>
              </w:rPr>
            </w:pPr>
            <w:r>
              <w:rPr>
                <w:rFonts w:ascii="宋体" w:hAnsi="宋体" w:cs="仿宋_GB2312" w:hint="eastAsia"/>
                <w:sz w:val="18"/>
                <w:szCs w:val="18"/>
              </w:rPr>
              <w:t>□其他</w:t>
            </w:r>
          </w:p>
        </w:tc>
      </w:tr>
      <w:tr w:rsidR="0039712F">
        <w:trPr>
          <w:trHeight w:val="386"/>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tabs>
                <w:tab w:val="left" w:pos="5096"/>
              </w:tabs>
              <w:adjustRightInd w:val="0"/>
              <w:snapToGrid w:val="0"/>
              <w:jc w:val="center"/>
              <w:rPr>
                <w:rFonts w:ascii="宋体" w:hAnsi="宋体" w:cs="仿宋_GB2312"/>
                <w:bCs/>
                <w:kern w:val="0"/>
                <w:szCs w:val="21"/>
              </w:rPr>
            </w:pPr>
            <w:r>
              <w:rPr>
                <w:rFonts w:ascii="仿宋_GB2312" w:hint="eastAsia"/>
                <w:sz w:val="24"/>
              </w:rPr>
              <w:t>职务</w:t>
            </w:r>
            <w:r>
              <w:rPr>
                <w:rFonts w:ascii="仿宋_GB2312" w:hint="eastAsia"/>
                <w:sz w:val="24"/>
              </w:rPr>
              <w:t>/</w:t>
            </w:r>
            <w:r>
              <w:rPr>
                <w:rFonts w:ascii="仿宋_GB2312" w:hint="eastAsia"/>
                <w:sz w:val="24"/>
              </w:rPr>
              <w:t>职称</w:t>
            </w:r>
          </w:p>
        </w:tc>
        <w:tc>
          <w:tcPr>
            <w:tcW w:w="6122" w:type="dxa"/>
            <w:gridSpan w:val="5"/>
            <w:tcBorders>
              <w:bottom w:val="nil"/>
            </w:tcBorders>
            <w:vAlign w:val="center"/>
          </w:tcPr>
          <w:p w:rsidR="0039712F" w:rsidRDefault="0039712F">
            <w:pPr>
              <w:tabs>
                <w:tab w:val="left" w:pos="5096"/>
              </w:tabs>
              <w:adjustRightInd w:val="0"/>
              <w:snapToGrid w:val="0"/>
              <w:jc w:val="left"/>
              <w:rPr>
                <w:rFonts w:ascii="宋体" w:hAnsi="宋体" w:cs="仿宋_GB2312"/>
                <w:sz w:val="18"/>
                <w:szCs w:val="18"/>
              </w:rPr>
            </w:pPr>
          </w:p>
        </w:tc>
      </w:tr>
      <w:tr w:rsidR="0039712F">
        <w:trPr>
          <w:trHeight w:val="400"/>
        </w:trPr>
        <w:tc>
          <w:tcPr>
            <w:tcW w:w="1086" w:type="dxa"/>
            <w:vMerge/>
            <w:vAlign w:val="center"/>
          </w:tcPr>
          <w:p w:rsidR="0039712F" w:rsidRDefault="0039712F">
            <w:pPr>
              <w:spacing w:line="400" w:lineRule="exact"/>
              <w:jc w:val="center"/>
              <w:rPr>
                <w:rFonts w:ascii="仿宋_GB2312"/>
                <w:sz w:val="24"/>
              </w:rPr>
            </w:pPr>
          </w:p>
        </w:tc>
        <w:tc>
          <w:tcPr>
            <w:tcW w:w="1314"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475" w:type="dxa"/>
            <w:gridSpan w:val="2"/>
            <w:tcBorders>
              <w:bottom w:val="nil"/>
            </w:tcBorders>
            <w:vAlign w:val="center"/>
          </w:tcPr>
          <w:p w:rsidR="0039712F" w:rsidRDefault="0039712F">
            <w:pPr>
              <w:spacing w:line="400" w:lineRule="exact"/>
              <w:jc w:val="center"/>
              <w:rPr>
                <w:rFonts w:ascii="仿宋_GB2312"/>
                <w:sz w:val="24"/>
              </w:rPr>
            </w:pPr>
          </w:p>
        </w:tc>
        <w:tc>
          <w:tcPr>
            <w:tcW w:w="1315" w:type="dxa"/>
            <w:tcBorders>
              <w:bottom w:val="nil"/>
            </w:tcBorders>
            <w:vAlign w:val="center"/>
          </w:tcPr>
          <w:p w:rsidR="0039712F" w:rsidRDefault="00C81780">
            <w:pPr>
              <w:spacing w:line="400" w:lineRule="exact"/>
              <w:jc w:val="center"/>
              <w:rPr>
                <w:rFonts w:ascii="仿宋_GB2312"/>
                <w:sz w:val="24"/>
              </w:rPr>
            </w:pPr>
            <w:r>
              <w:rPr>
                <w:rFonts w:ascii="仿宋_GB2312" w:hint="eastAsia"/>
                <w:sz w:val="24"/>
              </w:rPr>
              <w:t>邮箱</w:t>
            </w:r>
          </w:p>
        </w:tc>
        <w:tc>
          <w:tcPr>
            <w:tcW w:w="2332" w:type="dxa"/>
            <w:gridSpan w:val="2"/>
          </w:tcPr>
          <w:p w:rsidR="0039712F" w:rsidRDefault="0039712F">
            <w:pPr>
              <w:spacing w:line="400" w:lineRule="exact"/>
              <w:jc w:val="center"/>
              <w:rPr>
                <w:sz w:val="24"/>
              </w:rPr>
            </w:pPr>
          </w:p>
        </w:tc>
      </w:tr>
      <w:tr w:rsidR="0039712F">
        <w:trPr>
          <w:trHeight w:val="405"/>
        </w:trPr>
        <w:tc>
          <w:tcPr>
            <w:tcW w:w="1086" w:type="dxa"/>
            <w:vMerge w:val="restart"/>
            <w:tcBorders>
              <w:righ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项目联系人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职务</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sz w:val="24"/>
              </w:rPr>
            </w:pPr>
            <w:r>
              <w:rPr>
                <w:rFonts w:ascii="仿宋_GB2312" w:hint="eastAsia"/>
                <w:sz w:val="24"/>
              </w:rPr>
              <w:t>邮箱</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w:t>
            </w:r>
            <w:r>
              <w:rPr>
                <w:rFonts w:ascii="仿宋_GB2312" w:hint="eastAsia"/>
                <w:sz w:val="24"/>
              </w:rPr>
              <w:t>1</w:t>
            </w:r>
            <w:r>
              <w:rPr>
                <w:rFonts w:ascii="仿宋_GB2312" w:hint="eastAsia"/>
                <w:sz w:val="24"/>
              </w:rPr>
              <w:t>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w:t>
            </w:r>
            <w:r>
              <w:rPr>
                <w:rFonts w:ascii="仿宋_GB2312" w:hint="eastAsia"/>
                <w:sz w:val="24"/>
              </w:rPr>
              <w:t>/</w:t>
            </w:r>
            <w:r>
              <w:rPr>
                <w:rFonts w:ascii="仿宋_GB2312" w:hint="eastAsia"/>
                <w:sz w:val="24"/>
              </w:rPr>
              <w:t>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w:t>
            </w:r>
            <w:r>
              <w:rPr>
                <w:rFonts w:ascii="仿宋_GB2312" w:hint="eastAsia"/>
                <w:sz w:val="24"/>
              </w:rPr>
              <w:t>2</w:t>
            </w:r>
            <w:r>
              <w:rPr>
                <w:rFonts w:ascii="仿宋_GB2312" w:hint="eastAsia"/>
                <w:sz w:val="24"/>
              </w:rPr>
              <w:t>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687"/>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w:t>
            </w:r>
            <w:r>
              <w:rPr>
                <w:rFonts w:ascii="仿宋_GB2312" w:hint="eastAsia"/>
                <w:sz w:val="24"/>
              </w:rPr>
              <w:t>/</w:t>
            </w:r>
            <w:r>
              <w:rPr>
                <w:rFonts w:ascii="仿宋_GB2312" w:hint="eastAsia"/>
                <w:sz w:val="24"/>
              </w:rPr>
              <w:t>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tcPr>
          <w:p w:rsidR="0039712F" w:rsidRDefault="00C81780">
            <w:pPr>
              <w:spacing w:line="400" w:lineRule="exact"/>
              <w:jc w:val="center"/>
              <w:rPr>
                <w:rFonts w:ascii="仿宋_GB2312"/>
                <w:sz w:val="24"/>
              </w:rPr>
            </w:pPr>
            <w:r>
              <w:rPr>
                <w:rFonts w:ascii="仿宋_GB2312" w:hint="eastAsia"/>
                <w:sz w:val="24"/>
              </w:rPr>
              <w:t>下设项目</w:t>
            </w:r>
            <w:r>
              <w:rPr>
                <w:rFonts w:ascii="仿宋_GB2312" w:hint="eastAsia"/>
                <w:sz w:val="24"/>
              </w:rPr>
              <w:t>3</w:t>
            </w:r>
            <w:r>
              <w:rPr>
                <w:rFonts w:ascii="仿宋_GB2312" w:hint="eastAsia"/>
                <w:sz w:val="24"/>
              </w:rPr>
              <w:t>负责人</w:t>
            </w: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姓名</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工作单位</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职务</w:t>
            </w:r>
            <w:r>
              <w:rPr>
                <w:rFonts w:ascii="仿宋_GB2312" w:hint="eastAsia"/>
                <w:sz w:val="24"/>
              </w:rPr>
              <w:t>/</w:t>
            </w:r>
            <w:r>
              <w:rPr>
                <w:rFonts w:ascii="仿宋_GB2312" w:hint="eastAsia"/>
                <w:sz w:val="24"/>
              </w:rPr>
              <w:t>职称</w:t>
            </w: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C81780">
            <w:pPr>
              <w:spacing w:line="400" w:lineRule="exact"/>
              <w:jc w:val="center"/>
              <w:rPr>
                <w:rFonts w:ascii="仿宋_GB2312"/>
                <w:sz w:val="24"/>
              </w:rPr>
            </w:pPr>
            <w:r>
              <w:rPr>
                <w:rFonts w:ascii="仿宋_GB2312" w:hint="eastAsia"/>
                <w:sz w:val="24"/>
              </w:rPr>
              <w:t>移动电话</w:t>
            </w: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val="restart"/>
            <w:tcBorders>
              <w:right w:val="single" w:sz="4" w:space="0" w:color="auto"/>
            </w:tcBorders>
            <w:vAlign w:val="center"/>
          </w:tcPr>
          <w:p w:rsidR="0039712F" w:rsidRDefault="00C81780">
            <w:pPr>
              <w:spacing w:line="400" w:lineRule="exact"/>
              <w:jc w:val="center"/>
              <w:rPr>
                <w:rFonts w:ascii="仿宋_GB2312"/>
                <w:sz w:val="24"/>
              </w:rPr>
            </w:pPr>
            <w:r>
              <w:rPr>
                <w:rFonts w:ascii="仿宋_GB2312" w:hint="eastAsia"/>
                <w:sz w:val="24"/>
              </w:rPr>
              <w:t>……</w:t>
            </w:r>
          </w:p>
        </w:tc>
        <w:tc>
          <w:tcPr>
            <w:tcW w:w="1314" w:type="dxa"/>
            <w:tcBorders>
              <w:left w:val="single" w:sz="4" w:space="0" w:color="auto"/>
            </w:tcBorders>
            <w:vAlign w:val="center"/>
          </w:tcPr>
          <w:p w:rsidR="0039712F" w:rsidRDefault="0039712F">
            <w:pPr>
              <w:spacing w:line="400" w:lineRule="exact"/>
              <w:jc w:val="center"/>
              <w:rPr>
                <w:rFonts w:ascii="仿宋_GB2312"/>
                <w:sz w:val="24"/>
              </w:rPr>
            </w:pP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39712F">
            <w:pPr>
              <w:spacing w:line="400" w:lineRule="exact"/>
              <w:jc w:val="center"/>
              <w:rPr>
                <w:rFonts w:ascii="仿宋_GB2312"/>
                <w:sz w:val="24"/>
              </w:rPr>
            </w:pPr>
          </w:p>
        </w:tc>
        <w:tc>
          <w:tcPr>
            <w:tcW w:w="2332" w:type="dxa"/>
            <w:gridSpan w:val="2"/>
          </w:tcPr>
          <w:p w:rsidR="0039712F" w:rsidRDefault="0039712F">
            <w:pPr>
              <w:spacing w:line="400" w:lineRule="exact"/>
              <w:jc w:val="center"/>
              <w:rPr>
                <w:sz w:val="24"/>
              </w:rPr>
            </w:pPr>
          </w:p>
        </w:tc>
      </w:tr>
      <w:tr w:rsidR="0039712F">
        <w:trPr>
          <w:trHeight w:val="448"/>
        </w:trPr>
        <w:tc>
          <w:tcPr>
            <w:tcW w:w="1086" w:type="dxa"/>
            <w:vMerge/>
            <w:tcBorders>
              <w:right w:val="single" w:sz="4" w:space="0" w:color="auto"/>
            </w:tcBorders>
          </w:tcPr>
          <w:p w:rsidR="0039712F" w:rsidRDefault="0039712F">
            <w:pPr>
              <w:spacing w:line="400" w:lineRule="exact"/>
              <w:jc w:val="center"/>
              <w:rPr>
                <w:rFonts w:ascii="仿宋_GB2312"/>
                <w:sz w:val="24"/>
              </w:rPr>
            </w:pPr>
          </w:p>
        </w:tc>
        <w:tc>
          <w:tcPr>
            <w:tcW w:w="1314" w:type="dxa"/>
            <w:tcBorders>
              <w:left w:val="single" w:sz="4" w:space="0" w:color="auto"/>
            </w:tcBorders>
            <w:vAlign w:val="center"/>
          </w:tcPr>
          <w:p w:rsidR="0039712F" w:rsidRDefault="0039712F">
            <w:pPr>
              <w:spacing w:line="400" w:lineRule="exact"/>
              <w:jc w:val="center"/>
              <w:rPr>
                <w:rFonts w:ascii="仿宋_GB2312"/>
                <w:sz w:val="24"/>
              </w:rPr>
            </w:pPr>
          </w:p>
        </w:tc>
        <w:tc>
          <w:tcPr>
            <w:tcW w:w="2475" w:type="dxa"/>
            <w:gridSpan w:val="2"/>
            <w:vAlign w:val="center"/>
          </w:tcPr>
          <w:p w:rsidR="0039712F" w:rsidRDefault="0039712F">
            <w:pPr>
              <w:spacing w:line="400" w:lineRule="exact"/>
              <w:jc w:val="center"/>
              <w:rPr>
                <w:rFonts w:ascii="仿宋_GB2312"/>
                <w:sz w:val="24"/>
              </w:rPr>
            </w:pPr>
          </w:p>
        </w:tc>
        <w:tc>
          <w:tcPr>
            <w:tcW w:w="1315" w:type="dxa"/>
            <w:vAlign w:val="center"/>
          </w:tcPr>
          <w:p w:rsidR="0039712F" w:rsidRDefault="0039712F">
            <w:pPr>
              <w:spacing w:line="400" w:lineRule="exact"/>
              <w:jc w:val="center"/>
              <w:rPr>
                <w:rFonts w:ascii="仿宋_GB2312"/>
                <w:sz w:val="24"/>
              </w:rPr>
            </w:pPr>
          </w:p>
        </w:tc>
        <w:tc>
          <w:tcPr>
            <w:tcW w:w="2332" w:type="dxa"/>
            <w:gridSpan w:val="2"/>
          </w:tcPr>
          <w:p w:rsidR="0039712F" w:rsidRDefault="0039712F">
            <w:pPr>
              <w:spacing w:line="400" w:lineRule="exact"/>
              <w:jc w:val="center"/>
              <w:rPr>
                <w:sz w:val="24"/>
              </w:rPr>
            </w:pPr>
          </w:p>
        </w:tc>
      </w:tr>
    </w:tbl>
    <w:p w:rsidR="0039712F" w:rsidRDefault="0039712F">
      <w:pPr>
        <w:rPr>
          <w:rFonts w:ascii="方正黑体_GBK" w:eastAsia="方正黑体_GBK"/>
          <w:sz w:val="28"/>
          <w:szCs w:val="28"/>
        </w:rPr>
      </w:pPr>
    </w:p>
    <w:p w:rsidR="0039712F" w:rsidRDefault="00C81780">
      <w:pPr>
        <w:rPr>
          <w:rFonts w:ascii="方正黑体_GBK" w:eastAsia="方正黑体_GBK"/>
          <w:sz w:val="28"/>
          <w:szCs w:val="28"/>
        </w:rPr>
      </w:pPr>
      <w:r>
        <w:rPr>
          <w:rFonts w:ascii="方正黑体_GBK" w:eastAsia="方正黑体_GBK" w:hint="eastAsia"/>
          <w:sz w:val="28"/>
          <w:szCs w:val="28"/>
        </w:rPr>
        <w:lastRenderedPageBreak/>
        <w:t>二、项目主要研究内容（重大项目需填写总体研究内容和下设每个项目研究内容）</w:t>
      </w:r>
    </w:p>
    <w:tbl>
      <w:tblPr>
        <w:tblW w:w="861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5"/>
      </w:tblGrid>
      <w:tr w:rsidR="0039712F">
        <w:trPr>
          <w:trHeight w:val="11470"/>
        </w:trPr>
        <w:tc>
          <w:tcPr>
            <w:tcW w:w="8586" w:type="dxa"/>
            <w:tcBorders>
              <w:top w:val="single" w:sz="4" w:space="0" w:color="auto"/>
              <w:left w:val="single" w:sz="4" w:space="0" w:color="auto"/>
              <w:bottom w:val="single" w:sz="4" w:space="0" w:color="auto"/>
              <w:right w:val="single" w:sz="4" w:space="0" w:color="auto"/>
            </w:tcBorders>
          </w:tcPr>
          <w:p w:rsidR="0039712F" w:rsidRDefault="00C81780">
            <w:pPr>
              <w:ind w:left="720" w:hangingChars="300" w:hanging="720"/>
              <w:rPr>
                <w:rFonts w:ascii="仿宋_GB2312"/>
                <w:kern w:val="0"/>
                <w:sz w:val="28"/>
              </w:rPr>
            </w:pPr>
            <w:r>
              <w:rPr>
                <w:rFonts w:ascii="仿宋_GB2312" w:hAnsi="宋体" w:hint="eastAsia"/>
                <w:sz w:val="24"/>
              </w:rPr>
              <w:t>包括：</w:t>
            </w:r>
            <w:r>
              <w:rPr>
                <w:rFonts w:ascii="仿宋_GB2312" w:hAnsi="宋体" w:hint="eastAsia"/>
                <w:sz w:val="24"/>
              </w:rPr>
              <w:t>1.</w:t>
            </w:r>
            <w:r>
              <w:rPr>
                <w:rFonts w:ascii="仿宋_GB2312" w:hint="eastAsia"/>
                <w:sz w:val="24"/>
              </w:rPr>
              <w:t>研究的重要意义；</w:t>
            </w:r>
            <w:r>
              <w:rPr>
                <w:rFonts w:ascii="仿宋_GB2312" w:hint="eastAsia"/>
                <w:sz w:val="24"/>
              </w:rPr>
              <w:t>2.</w:t>
            </w:r>
            <w:r>
              <w:rPr>
                <w:rFonts w:ascii="仿宋_GB2312" w:hint="eastAsia"/>
                <w:sz w:val="24"/>
              </w:rPr>
              <w:t>相关领域研究现状及趋势（含文献综述）；</w:t>
            </w:r>
            <w:r>
              <w:rPr>
                <w:rFonts w:ascii="仿宋_GB2312" w:hint="eastAsia"/>
                <w:sz w:val="24"/>
              </w:rPr>
              <w:t>3.</w:t>
            </w:r>
            <w:r>
              <w:rPr>
                <w:rFonts w:ascii="仿宋_GB2312" w:hint="eastAsia"/>
                <w:sz w:val="24"/>
              </w:rPr>
              <w:t>研究的主要创新点；</w:t>
            </w:r>
            <w:r>
              <w:rPr>
                <w:rFonts w:ascii="仿宋_GB2312" w:hint="eastAsia"/>
                <w:sz w:val="24"/>
              </w:rPr>
              <w:t>4.</w:t>
            </w:r>
            <w:r>
              <w:rPr>
                <w:rFonts w:ascii="仿宋_GB2312" w:hint="eastAsia"/>
                <w:sz w:val="24"/>
              </w:rPr>
              <w:t>研究的主要思路和重点内容；</w:t>
            </w:r>
            <w:r>
              <w:rPr>
                <w:rFonts w:ascii="仿宋_GB2312" w:hint="eastAsia"/>
                <w:sz w:val="24"/>
              </w:rPr>
              <w:t>5.</w:t>
            </w:r>
            <w:r>
              <w:rPr>
                <w:rFonts w:ascii="仿宋_GB2312" w:hint="eastAsia"/>
                <w:sz w:val="24"/>
              </w:rPr>
              <w:t>研究方法与技术路线；</w:t>
            </w:r>
            <w:r>
              <w:rPr>
                <w:rFonts w:ascii="仿宋_GB2312" w:hint="eastAsia"/>
                <w:sz w:val="24"/>
              </w:rPr>
              <w:t>6.</w:t>
            </w:r>
            <w:r>
              <w:rPr>
                <w:rFonts w:ascii="仿宋_GB2312" w:hint="eastAsia"/>
                <w:sz w:val="24"/>
              </w:rPr>
              <w:t>总体进度安排；</w:t>
            </w:r>
            <w:r>
              <w:rPr>
                <w:rFonts w:ascii="仿宋_GB2312" w:hint="eastAsia"/>
                <w:sz w:val="24"/>
              </w:rPr>
              <w:t>7.</w:t>
            </w:r>
            <w:r>
              <w:rPr>
                <w:rFonts w:ascii="仿宋_GB2312" w:hint="eastAsia"/>
                <w:sz w:val="24"/>
              </w:rPr>
              <w:t>调研计划安排（含时间安排、调研内容及拟重点调研的对象名单等）；</w:t>
            </w:r>
            <w:r>
              <w:rPr>
                <w:rFonts w:ascii="仿宋_GB2312" w:hint="eastAsia"/>
                <w:sz w:val="24"/>
              </w:rPr>
              <w:t>8.</w:t>
            </w:r>
            <w:r>
              <w:rPr>
                <w:rFonts w:ascii="仿宋_GB2312" w:hint="eastAsia"/>
                <w:sz w:val="24"/>
              </w:rPr>
              <w:t>预期研究成果。</w:t>
            </w: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p w:rsidR="0039712F" w:rsidRDefault="0039712F">
            <w:pPr>
              <w:rPr>
                <w:rFonts w:ascii="仿宋_GB2312"/>
                <w:kern w:val="0"/>
                <w:sz w:val="28"/>
              </w:rPr>
            </w:pPr>
          </w:p>
        </w:tc>
      </w:tr>
    </w:tbl>
    <w:p w:rsidR="0039712F" w:rsidRDefault="0039712F">
      <w:pPr>
        <w:rPr>
          <w:rFonts w:ascii="黑体" w:eastAsia="黑体"/>
          <w:b/>
          <w:sz w:val="28"/>
        </w:rPr>
        <w:sectPr w:rsidR="0039712F">
          <w:footerReference w:type="even" r:id="rId8"/>
          <w:footerReference w:type="default" r:id="rId9"/>
          <w:pgSz w:w="11906" w:h="16838"/>
          <w:pgMar w:top="1440" w:right="1797" w:bottom="1440" w:left="1797" w:header="851" w:footer="992" w:gutter="0"/>
          <w:pgNumType w:fmt="numberInDash"/>
          <w:cols w:space="425"/>
          <w:docGrid w:linePitch="312"/>
        </w:sectPr>
      </w:pPr>
    </w:p>
    <w:p w:rsidR="0039712F" w:rsidRDefault="00C81780">
      <w:pPr>
        <w:ind w:leftChars="200" w:left="640"/>
        <w:rPr>
          <w:rFonts w:ascii="方正黑体_GBK" w:eastAsia="方正黑体_GBK"/>
          <w:sz w:val="28"/>
          <w:szCs w:val="28"/>
        </w:rPr>
      </w:pPr>
      <w:r>
        <w:rPr>
          <w:rFonts w:ascii="方正黑体_GBK" w:eastAsia="方正黑体_GBK" w:hint="eastAsia"/>
          <w:sz w:val="28"/>
        </w:rPr>
        <w:lastRenderedPageBreak/>
        <w:t>三</w:t>
      </w:r>
      <w:r>
        <w:rPr>
          <w:rFonts w:ascii="方正黑体_GBK" w:eastAsia="方正黑体_GBK" w:hint="eastAsia"/>
          <w:sz w:val="28"/>
          <w:szCs w:val="28"/>
        </w:rPr>
        <w:t>、</w:t>
      </w:r>
      <w:r>
        <w:rPr>
          <w:rFonts w:ascii="方正黑体_GBK" w:eastAsia="方正黑体_GBK" w:hint="eastAsia"/>
          <w:sz w:val="28"/>
        </w:rPr>
        <w:t>项目负责人及研究团队组成人员</w:t>
      </w:r>
      <w:r>
        <w:rPr>
          <w:rFonts w:ascii="方正黑体_GBK" w:eastAsia="方正黑体_GBK" w:hint="eastAsia"/>
          <w:sz w:val="28"/>
          <w:szCs w:val="28"/>
        </w:rPr>
        <w:t>（重大项目需填写专题总体研究团队</w:t>
      </w:r>
      <w:r>
        <w:rPr>
          <w:rFonts w:ascii="方正黑体_GBK" w:eastAsia="方正黑体_GBK" w:hint="eastAsia"/>
          <w:sz w:val="28"/>
        </w:rPr>
        <w:t>组成人员</w:t>
      </w:r>
      <w:r>
        <w:rPr>
          <w:rFonts w:ascii="方正黑体_GBK" w:eastAsia="方正黑体_GBK" w:hint="eastAsia"/>
          <w:sz w:val="28"/>
          <w:szCs w:val="28"/>
        </w:rPr>
        <w:t>和下设各项目研究</w:t>
      </w:r>
      <w:r>
        <w:rPr>
          <w:rFonts w:ascii="方正黑体_GBK" w:eastAsia="方正黑体_GBK" w:hint="eastAsia"/>
          <w:sz w:val="28"/>
        </w:rPr>
        <w:t>团队组成人员</w:t>
      </w:r>
      <w:r>
        <w:rPr>
          <w:rFonts w:ascii="方正黑体_GBK" w:eastAsia="方正黑体_GBK" w:hint="eastAsia"/>
          <w:sz w:val="28"/>
          <w:szCs w:val="28"/>
        </w:rPr>
        <w:t>）</w:t>
      </w:r>
    </w:p>
    <w:tbl>
      <w:tblPr>
        <w:tblW w:w="13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785"/>
        <w:gridCol w:w="1639"/>
        <w:gridCol w:w="1440"/>
        <w:gridCol w:w="1075"/>
        <w:gridCol w:w="1145"/>
        <w:gridCol w:w="982"/>
        <w:gridCol w:w="1195"/>
        <w:gridCol w:w="2069"/>
        <w:gridCol w:w="1905"/>
      </w:tblGrid>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姓</w:t>
            </w:r>
            <w:r>
              <w:rPr>
                <w:rFonts w:ascii="仿宋_GB2312" w:hint="eastAsia"/>
                <w:sz w:val="24"/>
              </w:rPr>
              <w:t xml:space="preserve"> </w:t>
            </w:r>
            <w:r>
              <w:rPr>
                <w:rFonts w:ascii="仿宋_GB2312" w:hint="eastAsia"/>
                <w:sz w:val="24"/>
              </w:rPr>
              <w:t>名</w:t>
            </w: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性别</w:t>
            </w: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hAnsi="““Times New Roman”“"/>
                <w:sz w:val="24"/>
              </w:rPr>
            </w:pPr>
            <w:r>
              <w:rPr>
                <w:rFonts w:ascii="仿宋_GB2312" w:hAnsi="““Times New Roman”“" w:hint="eastAsia"/>
                <w:sz w:val="24"/>
              </w:rPr>
              <w:t>所</w:t>
            </w:r>
            <w:r>
              <w:rPr>
                <w:rFonts w:ascii="仿宋_GB2312" w:hint="eastAsia"/>
                <w:sz w:val="24"/>
              </w:rPr>
              <w:t>在</w:t>
            </w:r>
            <w:r>
              <w:rPr>
                <w:rFonts w:ascii="仿宋_GB2312" w:hAnsi="““Times New Roman”“" w:hint="eastAsia"/>
                <w:sz w:val="24"/>
              </w:rPr>
              <w:t>单位</w:t>
            </w: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职务</w:t>
            </w:r>
            <w:r>
              <w:rPr>
                <w:rFonts w:ascii="仿宋_GB2312" w:hAnsi="““Times New Roman”“" w:hint="eastAsia"/>
                <w:sz w:val="24"/>
              </w:rPr>
              <w:t>/</w:t>
            </w:r>
            <w:r>
              <w:rPr>
                <w:rFonts w:ascii="仿宋_GB2312" w:hAnsi="““Times New Roman”“" w:hint="eastAsia"/>
                <w:sz w:val="24"/>
              </w:rPr>
              <w:t>职称</w:t>
            </w: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所学专业</w:t>
            </w: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学位</w:t>
            </w: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身份证件号码</w:t>
            </w: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在本项目中承担的任务</w:t>
            </w: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C81780">
            <w:pPr>
              <w:jc w:val="center"/>
              <w:rPr>
                <w:rFonts w:ascii="仿宋_GB2312"/>
              </w:rPr>
            </w:pPr>
            <w:r>
              <w:rPr>
                <w:rFonts w:ascii="仿宋_GB2312" w:hAnsi="““Times New Roman”“" w:hint="eastAsia"/>
                <w:sz w:val="24"/>
              </w:rPr>
              <w:t>为本项目工作时间</w:t>
            </w: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9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r w:rsidR="0039712F">
        <w:trPr>
          <w:trHeight w:val="460"/>
          <w:jc w:val="center"/>
        </w:trPr>
        <w:tc>
          <w:tcPr>
            <w:tcW w:w="111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2069"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39712F" w:rsidRDefault="0039712F">
            <w:pPr>
              <w:jc w:val="center"/>
              <w:rPr>
                <w:rFonts w:ascii="仿宋_GB2312" w:hAnsi="““Times New Roman”“"/>
                <w:sz w:val="24"/>
              </w:rPr>
            </w:pPr>
          </w:p>
        </w:tc>
      </w:tr>
    </w:tbl>
    <w:p w:rsidR="0039712F" w:rsidRDefault="0039712F">
      <w:pPr>
        <w:rPr>
          <w:rFonts w:ascii="黑体" w:eastAsia="黑体"/>
          <w:b/>
          <w:sz w:val="28"/>
        </w:rPr>
      </w:pPr>
    </w:p>
    <w:p w:rsidR="0039712F" w:rsidRDefault="0039712F">
      <w:pPr>
        <w:rPr>
          <w:rFonts w:ascii="黑体" w:eastAsia="黑体"/>
          <w:b/>
          <w:sz w:val="28"/>
        </w:rPr>
        <w:sectPr w:rsidR="0039712F">
          <w:pgSz w:w="16838" w:h="11906" w:orient="landscape"/>
          <w:pgMar w:top="1797" w:right="1440" w:bottom="1797" w:left="1440" w:header="851" w:footer="992" w:gutter="0"/>
          <w:pgNumType w:fmt="numberInDash"/>
          <w:cols w:space="425"/>
          <w:docGrid w:linePitch="312"/>
        </w:sectPr>
      </w:pPr>
    </w:p>
    <w:p w:rsidR="0039712F" w:rsidRDefault="00C81780">
      <w:pPr>
        <w:rPr>
          <w:rFonts w:ascii="方正黑体_GBK" w:eastAsia="方正黑体_GBK"/>
          <w:bCs/>
          <w:sz w:val="28"/>
          <w:szCs w:val="28"/>
        </w:rPr>
      </w:pPr>
      <w:r>
        <w:rPr>
          <w:rFonts w:ascii="方正黑体_GBK" w:eastAsia="方正黑体_GBK" w:hint="eastAsia"/>
          <w:bCs/>
          <w:sz w:val="28"/>
          <w:szCs w:val="28"/>
        </w:rPr>
        <w:lastRenderedPageBreak/>
        <w:t>四、项目经费预算</w:t>
      </w:r>
    </w:p>
    <w:p w:rsidR="0039712F" w:rsidRDefault="00C81780">
      <w:pPr>
        <w:tabs>
          <w:tab w:val="left" w:pos="5096"/>
        </w:tabs>
        <w:adjustRightInd w:val="0"/>
        <w:snapToGrid w:val="0"/>
        <w:spacing w:line="500" w:lineRule="exact"/>
        <w:rPr>
          <w:rFonts w:ascii="方正楷体_GBK" w:eastAsia="方正楷体_GBK" w:hAnsi="宋体" w:cs="宋体"/>
          <w:b/>
          <w:sz w:val="24"/>
        </w:rPr>
      </w:pPr>
      <w:r>
        <w:rPr>
          <w:rFonts w:ascii="方正楷体_GBK" w:eastAsia="方正楷体_GBK" w:hAnsi="宋体" w:cs="宋体" w:hint="eastAsia"/>
          <w:b/>
          <w:sz w:val="24"/>
        </w:rPr>
        <w:t>1.</w:t>
      </w:r>
      <w:r>
        <w:rPr>
          <w:rFonts w:ascii="方正楷体_GBK" w:eastAsia="方正楷体_GBK" w:hAnsi="宋体" w:cs="宋体" w:hint="eastAsia"/>
          <w:b/>
          <w:sz w:val="24"/>
        </w:rPr>
        <w:t>项目资金来源预算</w:t>
      </w:r>
    </w:p>
    <w:tbl>
      <w:tblPr>
        <w:tblW w:w="5320" w:type="pct"/>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2585"/>
        <w:gridCol w:w="2960"/>
      </w:tblGrid>
      <w:tr w:rsidR="0039712F">
        <w:trPr>
          <w:trHeight w:val="23"/>
        </w:trPr>
        <w:tc>
          <w:tcPr>
            <w:tcW w:w="1944"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资金来源</w:t>
            </w:r>
          </w:p>
        </w:tc>
        <w:tc>
          <w:tcPr>
            <w:tcW w:w="1424"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预算数（万元）</w:t>
            </w:r>
          </w:p>
        </w:tc>
        <w:tc>
          <w:tcPr>
            <w:tcW w:w="1630" w:type="pct"/>
            <w:vAlign w:val="center"/>
          </w:tcPr>
          <w:p w:rsidR="0039712F" w:rsidRDefault="00C81780">
            <w:pPr>
              <w:widowControl/>
              <w:jc w:val="center"/>
              <w:rPr>
                <w:rFonts w:ascii="宋体" w:hAnsi="宋体" w:cs="宋体"/>
                <w:b/>
                <w:sz w:val="24"/>
              </w:rPr>
            </w:pPr>
            <w:r>
              <w:rPr>
                <w:rFonts w:ascii="宋体" w:hAnsi="宋体" w:cs="宋体" w:hint="eastAsia"/>
                <w:b/>
                <w:kern w:val="0"/>
                <w:sz w:val="24"/>
              </w:rPr>
              <w:t>占总额的比重（</w:t>
            </w:r>
            <w:r>
              <w:rPr>
                <w:rFonts w:ascii="宋体" w:hAnsi="宋体" w:cs="宋体" w:hint="eastAsia"/>
                <w:b/>
                <w:kern w:val="0"/>
                <w:sz w:val="24"/>
              </w:rPr>
              <w:t>%</w:t>
            </w:r>
            <w:r>
              <w:rPr>
                <w:rFonts w:ascii="宋体" w:hAnsi="宋体" w:cs="宋体" w:hint="eastAsia"/>
                <w:b/>
                <w:kern w:val="0"/>
                <w:sz w:val="24"/>
              </w:rPr>
              <w:t>）</w:t>
            </w: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1.</w:t>
            </w:r>
            <w:r>
              <w:rPr>
                <w:rFonts w:ascii="宋体" w:hAnsi="宋体" w:cs="宋体" w:hint="eastAsia"/>
                <w:kern w:val="0"/>
                <w:sz w:val="24"/>
              </w:rPr>
              <w:t>申请省财政科技专项资金</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2.</w:t>
            </w:r>
            <w:r>
              <w:rPr>
                <w:rFonts w:ascii="宋体" w:hAnsi="宋体" w:cs="宋体" w:hint="eastAsia"/>
                <w:kern w:val="0"/>
                <w:sz w:val="24"/>
              </w:rPr>
              <w:t>单位自筹</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3.</w:t>
            </w:r>
            <w:r>
              <w:rPr>
                <w:rFonts w:ascii="宋体" w:hAnsi="宋体" w:cs="宋体" w:hint="eastAsia"/>
                <w:kern w:val="0"/>
                <w:sz w:val="24"/>
              </w:rPr>
              <w:t>其他</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39712F">
            <w:pPr>
              <w:widowControl/>
              <w:jc w:val="center"/>
              <w:rPr>
                <w:rFonts w:ascii="宋体" w:hAnsi="宋体" w:cs="宋体"/>
                <w:sz w:val="24"/>
              </w:rPr>
            </w:pPr>
          </w:p>
        </w:tc>
      </w:tr>
      <w:tr w:rsidR="0039712F">
        <w:trPr>
          <w:trHeight w:val="23"/>
        </w:trPr>
        <w:tc>
          <w:tcPr>
            <w:tcW w:w="1944" w:type="pct"/>
            <w:vAlign w:val="center"/>
          </w:tcPr>
          <w:p w:rsidR="0039712F" w:rsidRDefault="00C81780">
            <w:pPr>
              <w:widowControl/>
              <w:jc w:val="left"/>
              <w:rPr>
                <w:rFonts w:ascii="宋体" w:hAnsi="宋体" w:cs="宋体"/>
                <w:sz w:val="24"/>
              </w:rPr>
            </w:pPr>
            <w:r>
              <w:rPr>
                <w:rFonts w:ascii="宋体" w:hAnsi="宋体" w:cs="宋体" w:hint="eastAsia"/>
                <w:kern w:val="0"/>
                <w:sz w:val="24"/>
              </w:rPr>
              <w:t>总计</w:t>
            </w:r>
          </w:p>
        </w:tc>
        <w:tc>
          <w:tcPr>
            <w:tcW w:w="1424" w:type="pct"/>
            <w:vAlign w:val="center"/>
          </w:tcPr>
          <w:p w:rsidR="0039712F" w:rsidRDefault="0039712F">
            <w:pPr>
              <w:widowControl/>
              <w:jc w:val="center"/>
              <w:rPr>
                <w:rFonts w:ascii="宋体" w:hAnsi="宋体" w:cs="宋体"/>
                <w:sz w:val="24"/>
              </w:rPr>
            </w:pPr>
          </w:p>
        </w:tc>
        <w:tc>
          <w:tcPr>
            <w:tcW w:w="1630" w:type="pct"/>
            <w:vAlign w:val="center"/>
          </w:tcPr>
          <w:p w:rsidR="0039712F" w:rsidRDefault="00C81780">
            <w:pPr>
              <w:widowControl/>
              <w:jc w:val="center"/>
              <w:rPr>
                <w:rFonts w:ascii="宋体" w:hAnsi="宋体" w:cs="宋体"/>
                <w:sz w:val="24"/>
              </w:rPr>
            </w:pPr>
            <w:r>
              <w:rPr>
                <w:rFonts w:ascii="宋体" w:hAnsi="宋体" w:cs="宋体" w:hint="eastAsia"/>
                <w:kern w:val="0"/>
                <w:sz w:val="24"/>
              </w:rPr>
              <w:t>100%</w:t>
            </w:r>
          </w:p>
        </w:tc>
      </w:tr>
    </w:tbl>
    <w:p w:rsidR="0039712F" w:rsidRDefault="00C81780">
      <w:pPr>
        <w:tabs>
          <w:tab w:val="left" w:pos="5096"/>
        </w:tabs>
        <w:adjustRightInd w:val="0"/>
        <w:snapToGrid w:val="0"/>
        <w:spacing w:line="500" w:lineRule="exact"/>
        <w:rPr>
          <w:rFonts w:ascii="方正楷体_GBK" w:eastAsia="方正楷体_GBK" w:hAnsi="宋体" w:cs="宋体"/>
          <w:b/>
          <w:sz w:val="24"/>
        </w:rPr>
      </w:pPr>
      <w:r>
        <w:rPr>
          <w:rFonts w:ascii="方正楷体_GBK" w:eastAsia="方正楷体_GBK" w:hAnsi="宋体" w:cs="宋体" w:hint="eastAsia"/>
          <w:b/>
          <w:sz w:val="24"/>
        </w:rPr>
        <w:t xml:space="preserve">2. </w:t>
      </w:r>
      <w:r>
        <w:rPr>
          <w:rFonts w:ascii="方正楷体_GBK" w:eastAsia="方正楷体_GBK" w:hAnsi="宋体" w:cs="宋体" w:hint="eastAsia"/>
          <w:b/>
          <w:sz w:val="24"/>
        </w:rPr>
        <w:t>项目总经费支出预算</w:t>
      </w:r>
    </w:p>
    <w:tbl>
      <w:tblPr>
        <w:tblW w:w="532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615"/>
        <w:gridCol w:w="1474"/>
        <w:gridCol w:w="1215"/>
        <w:gridCol w:w="1215"/>
        <w:gridCol w:w="1560"/>
      </w:tblGrid>
      <w:tr w:rsidR="0039712F">
        <w:trPr>
          <w:trHeight w:val="301"/>
          <w:jc w:val="center"/>
        </w:trPr>
        <w:tc>
          <w:tcPr>
            <w:tcW w:w="3615" w:type="dxa"/>
            <w:vMerge w:val="restart"/>
            <w:vAlign w:val="center"/>
          </w:tcPr>
          <w:p w:rsidR="0039712F" w:rsidRDefault="00C81780">
            <w:pPr>
              <w:jc w:val="center"/>
              <w:rPr>
                <w:rFonts w:ascii="宋体" w:hAnsi="宋体" w:cs="宋体"/>
                <w:b/>
                <w:sz w:val="24"/>
                <w:szCs w:val="24"/>
              </w:rPr>
            </w:pPr>
            <w:r>
              <w:rPr>
                <w:rFonts w:ascii="宋体" w:hAnsi="宋体" w:cs="宋体" w:hint="eastAsia"/>
                <w:b/>
                <w:kern w:val="0"/>
                <w:sz w:val="24"/>
                <w:szCs w:val="24"/>
              </w:rPr>
              <w:t>经费支出科目</w:t>
            </w:r>
          </w:p>
        </w:tc>
        <w:tc>
          <w:tcPr>
            <w:tcW w:w="2689" w:type="dxa"/>
            <w:gridSpan w:val="2"/>
            <w:vAlign w:val="center"/>
          </w:tcPr>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项目总经费支出</w:t>
            </w:r>
          </w:p>
        </w:tc>
        <w:tc>
          <w:tcPr>
            <w:tcW w:w="2775" w:type="dxa"/>
            <w:gridSpan w:val="2"/>
            <w:vAlign w:val="center"/>
          </w:tcPr>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其中：</w:t>
            </w:r>
          </w:p>
          <w:p w:rsidR="0039712F" w:rsidRDefault="00C81780">
            <w:pPr>
              <w:widowControl/>
              <w:jc w:val="center"/>
              <w:rPr>
                <w:rFonts w:ascii="宋体" w:hAnsi="宋体" w:cs="宋体"/>
                <w:b/>
                <w:kern w:val="0"/>
                <w:sz w:val="24"/>
                <w:szCs w:val="24"/>
              </w:rPr>
            </w:pPr>
            <w:r>
              <w:rPr>
                <w:rFonts w:ascii="宋体" w:hAnsi="宋体" w:cs="宋体" w:hint="eastAsia"/>
                <w:b/>
                <w:kern w:val="0"/>
                <w:sz w:val="24"/>
                <w:szCs w:val="24"/>
              </w:rPr>
              <w:t>从省财政科技专项资金支出</w:t>
            </w:r>
          </w:p>
        </w:tc>
      </w:tr>
      <w:tr w:rsidR="0039712F">
        <w:trPr>
          <w:trHeight w:val="301"/>
          <w:jc w:val="center"/>
        </w:trPr>
        <w:tc>
          <w:tcPr>
            <w:tcW w:w="3615" w:type="dxa"/>
            <w:vMerge/>
            <w:vAlign w:val="center"/>
          </w:tcPr>
          <w:p w:rsidR="0039712F" w:rsidRDefault="0039712F">
            <w:pPr>
              <w:widowControl/>
              <w:jc w:val="center"/>
              <w:rPr>
                <w:rFonts w:ascii="宋体" w:hAnsi="宋体" w:cs="宋体"/>
                <w:sz w:val="24"/>
                <w:szCs w:val="24"/>
              </w:rPr>
            </w:pPr>
          </w:p>
        </w:tc>
        <w:tc>
          <w:tcPr>
            <w:tcW w:w="1474"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支出预算（万元）</w:t>
            </w:r>
          </w:p>
        </w:tc>
        <w:tc>
          <w:tcPr>
            <w:tcW w:w="1215"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占总额的比重（</w:t>
            </w:r>
            <w:r>
              <w:rPr>
                <w:rFonts w:ascii="宋体" w:hAnsi="宋体" w:cs="宋体" w:hint="eastAsia"/>
                <w:kern w:val="0"/>
                <w:sz w:val="24"/>
                <w:szCs w:val="24"/>
              </w:rPr>
              <w:t>%</w:t>
            </w:r>
            <w:r>
              <w:rPr>
                <w:rFonts w:ascii="宋体" w:hAnsi="宋体" w:cs="宋体" w:hint="eastAsia"/>
                <w:kern w:val="0"/>
                <w:sz w:val="24"/>
                <w:szCs w:val="24"/>
              </w:rPr>
              <w:t>）</w:t>
            </w:r>
          </w:p>
        </w:tc>
        <w:tc>
          <w:tcPr>
            <w:tcW w:w="1215"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支出预算（万元）</w:t>
            </w:r>
          </w:p>
        </w:tc>
        <w:tc>
          <w:tcPr>
            <w:tcW w:w="1560" w:type="dxa"/>
            <w:vAlign w:val="center"/>
          </w:tcPr>
          <w:p w:rsidR="0039712F" w:rsidRDefault="00C81780">
            <w:pPr>
              <w:widowControl/>
              <w:jc w:val="center"/>
              <w:rPr>
                <w:rFonts w:ascii="宋体" w:hAnsi="宋体" w:cs="宋体"/>
                <w:sz w:val="24"/>
                <w:szCs w:val="24"/>
              </w:rPr>
            </w:pPr>
            <w:r>
              <w:rPr>
                <w:rFonts w:ascii="宋体" w:hAnsi="宋体" w:cs="宋体" w:hint="eastAsia"/>
                <w:kern w:val="0"/>
                <w:sz w:val="24"/>
                <w:szCs w:val="24"/>
              </w:rPr>
              <w:t>占财政资金总额的比重（</w:t>
            </w:r>
            <w:r>
              <w:rPr>
                <w:rFonts w:ascii="宋体" w:hAnsi="宋体" w:cs="宋体" w:hint="eastAsia"/>
                <w:kern w:val="0"/>
                <w:sz w:val="24"/>
                <w:szCs w:val="24"/>
              </w:rPr>
              <w:t>%</w:t>
            </w:r>
            <w:r>
              <w:rPr>
                <w:rFonts w:ascii="宋体" w:hAnsi="宋体" w:cs="宋体" w:hint="eastAsia"/>
                <w:kern w:val="0"/>
                <w:sz w:val="24"/>
                <w:szCs w:val="24"/>
              </w:rPr>
              <w:t>）</w:t>
            </w:r>
          </w:p>
        </w:tc>
      </w:tr>
      <w:tr w:rsidR="0039712F">
        <w:trPr>
          <w:trHeight w:val="301"/>
          <w:jc w:val="center"/>
        </w:trPr>
        <w:tc>
          <w:tcPr>
            <w:tcW w:w="3615" w:type="dxa"/>
            <w:vAlign w:val="center"/>
          </w:tcPr>
          <w:p w:rsidR="0039712F" w:rsidRDefault="00C81780">
            <w:pPr>
              <w:widowControl/>
              <w:jc w:val="left"/>
              <w:rPr>
                <w:rFonts w:ascii="宋体" w:hAnsi="宋体" w:cs="宋体"/>
                <w:sz w:val="24"/>
                <w:szCs w:val="24"/>
              </w:rPr>
            </w:pPr>
            <w:r>
              <w:rPr>
                <w:rFonts w:ascii="宋体" w:hAnsi="宋体" w:cs="宋体" w:hint="eastAsia"/>
                <w:b/>
                <w:bCs/>
                <w:sz w:val="24"/>
                <w:szCs w:val="24"/>
              </w:rPr>
              <w:t>一、直接费用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w:t>
            </w:r>
            <w:r>
              <w:rPr>
                <w:rFonts w:ascii="宋体" w:hAnsi="宋体" w:cs="宋体" w:hint="eastAsia"/>
                <w:kern w:val="0"/>
                <w:sz w:val="24"/>
                <w:szCs w:val="24"/>
              </w:rPr>
              <w:t>设备费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设备购置费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设备试制费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设备改造与租赁费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（二）材料事务费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消耗材料费（资料费）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测试化验加工费（数据采集费）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仪器装置运行的燃料动力费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出版</w:t>
            </w:r>
            <w:r>
              <w:rPr>
                <w:rFonts w:ascii="宋体" w:hAnsi="宋体" w:cs="宋体" w:hint="eastAsia"/>
                <w:sz w:val="24"/>
                <w:szCs w:val="24"/>
              </w:rPr>
              <w:t>/</w:t>
            </w:r>
            <w:r>
              <w:rPr>
                <w:rFonts w:ascii="宋体" w:hAnsi="宋体" w:cs="宋体" w:hint="eastAsia"/>
                <w:sz w:val="24"/>
                <w:szCs w:val="24"/>
              </w:rPr>
              <w:t>文献</w:t>
            </w:r>
            <w:r>
              <w:rPr>
                <w:rFonts w:ascii="宋体" w:hAnsi="宋体" w:cs="宋体" w:hint="eastAsia"/>
                <w:sz w:val="24"/>
                <w:szCs w:val="24"/>
              </w:rPr>
              <w:t>/</w:t>
            </w:r>
            <w:r>
              <w:rPr>
                <w:rFonts w:ascii="宋体" w:hAnsi="宋体" w:cs="宋体" w:hint="eastAsia"/>
                <w:sz w:val="24"/>
                <w:szCs w:val="24"/>
              </w:rPr>
              <w:t>信息传播</w:t>
            </w:r>
            <w:r>
              <w:rPr>
                <w:rFonts w:ascii="宋体" w:hAnsi="宋体" w:cs="宋体" w:hint="eastAsia"/>
                <w:sz w:val="24"/>
                <w:szCs w:val="24"/>
              </w:rPr>
              <w:t>/</w:t>
            </w:r>
            <w:r>
              <w:rPr>
                <w:rFonts w:ascii="宋体" w:hAnsi="宋体" w:cs="宋体" w:hint="eastAsia"/>
                <w:sz w:val="24"/>
                <w:szCs w:val="24"/>
              </w:rPr>
              <w:t>知识产权事务费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（三）业务事务费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会议费、差旅费和国际合作交流费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（四）人力资源费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250" w:firstLine="60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专家咨询费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（五）其他支出</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jc w:val="left"/>
              <w:rPr>
                <w:rFonts w:ascii="宋体" w:hAnsi="宋体" w:cs="宋体"/>
                <w:sz w:val="24"/>
                <w:szCs w:val="24"/>
              </w:rPr>
            </w:pPr>
            <w:r>
              <w:rPr>
                <w:rFonts w:ascii="宋体" w:hAnsi="宋体" w:cs="宋体" w:hint="eastAsia"/>
                <w:b/>
                <w:bCs/>
                <w:sz w:val="24"/>
                <w:szCs w:val="24"/>
              </w:rPr>
              <w:t>二、间接费用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w:t>
            </w:r>
            <w:r>
              <w:rPr>
                <w:rFonts w:ascii="宋体" w:hAnsi="宋体" w:cs="宋体" w:hint="eastAsia"/>
                <w:kern w:val="0"/>
                <w:sz w:val="24"/>
                <w:szCs w:val="24"/>
              </w:rPr>
              <w:t>绩效支出</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100" w:firstLine="240"/>
              <w:jc w:val="left"/>
              <w:rPr>
                <w:rFonts w:ascii="宋体" w:hAnsi="宋体" w:cs="宋体"/>
                <w:sz w:val="24"/>
                <w:szCs w:val="24"/>
              </w:rPr>
            </w:pPr>
            <w:r>
              <w:rPr>
                <w:rFonts w:ascii="宋体" w:hAnsi="宋体" w:cs="宋体" w:hint="eastAsia"/>
                <w:sz w:val="24"/>
                <w:szCs w:val="24"/>
              </w:rPr>
              <w:t>（二）</w:t>
            </w:r>
            <w:r>
              <w:rPr>
                <w:rFonts w:ascii="宋体" w:hAnsi="宋体" w:cs="宋体" w:hint="eastAsia"/>
                <w:kern w:val="0"/>
                <w:sz w:val="24"/>
                <w:szCs w:val="24"/>
              </w:rPr>
              <w:t>管理费</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ind w:firstLineChars="100" w:firstLine="240"/>
              <w:jc w:val="left"/>
              <w:rPr>
                <w:rFonts w:ascii="宋体" w:hAnsi="宋体" w:cs="宋体"/>
                <w:sz w:val="24"/>
                <w:szCs w:val="24"/>
              </w:rPr>
            </w:pPr>
            <w:r>
              <w:rPr>
                <w:rFonts w:ascii="宋体" w:hAnsi="宋体" w:cs="宋体" w:hint="eastAsia"/>
                <w:sz w:val="24"/>
                <w:szCs w:val="24"/>
              </w:rPr>
              <w:t>（三）其他费用</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301"/>
          <w:jc w:val="center"/>
        </w:trPr>
        <w:tc>
          <w:tcPr>
            <w:tcW w:w="3615" w:type="dxa"/>
            <w:vAlign w:val="center"/>
          </w:tcPr>
          <w:p w:rsidR="0039712F" w:rsidRDefault="00C81780">
            <w:pPr>
              <w:widowControl/>
              <w:jc w:val="center"/>
              <w:rPr>
                <w:rFonts w:ascii="宋体" w:hAnsi="宋体" w:cs="宋体"/>
                <w:kern w:val="0"/>
                <w:sz w:val="24"/>
                <w:szCs w:val="24"/>
              </w:rPr>
            </w:pPr>
            <w:r>
              <w:rPr>
                <w:rFonts w:ascii="宋体" w:hAnsi="宋体" w:cs="宋体" w:hint="eastAsia"/>
                <w:kern w:val="0"/>
                <w:sz w:val="24"/>
                <w:szCs w:val="24"/>
              </w:rPr>
              <w:t>总计</w:t>
            </w:r>
          </w:p>
        </w:tc>
        <w:tc>
          <w:tcPr>
            <w:tcW w:w="1474"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215" w:type="dxa"/>
            <w:vAlign w:val="center"/>
          </w:tcPr>
          <w:p w:rsidR="0039712F" w:rsidRDefault="0039712F">
            <w:pPr>
              <w:widowControl/>
              <w:jc w:val="center"/>
              <w:rPr>
                <w:rFonts w:ascii="宋体" w:hAnsi="宋体" w:cs="宋体"/>
                <w:kern w:val="0"/>
                <w:sz w:val="24"/>
                <w:szCs w:val="24"/>
              </w:rPr>
            </w:pPr>
          </w:p>
        </w:tc>
        <w:tc>
          <w:tcPr>
            <w:tcW w:w="1560" w:type="dxa"/>
            <w:vAlign w:val="center"/>
          </w:tcPr>
          <w:p w:rsidR="0039712F" w:rsidRDefault="0039712F">
            <w:pPr>
              <w:widowControl/>
              <w:jc w:val="center"/>
              <w:rPr>
                <w:rFonts w:ascii="宋体" w:hAnsi="宋体" w:cs="宋体"/>
                <w:kern w:val="0"/>
                <w:sz w:val="24"/>
                <w:szCs w:val="24"/>
              </w:rPr>
            </w:pPr>
          </w:p>
        </w:tc>
      </w:tr>
      <w:tr w:rsidR="0039712F">
        <w:trPr>
          <w:trHeight w:val="4078"/>
          <w:jc w:val="center"/>
        </w:trPr>
        <w:tc>
          <w:tcPr>
            <w:tcW w:w="9079" w:type="dxa"/>
            <w:gridSpan w:val="5"/>
            <w:vAlign w:val="center"/>
          </w:tcPr>
          <w:p w:rsidR="0039712F" w:rsidRDefault="00C81780">
            <w:pPr>
              <w:widowControl/>
              <w:rPr>
                <w:rFonts w:ascii="宋体" w:hAnsi="宋体" w:cs="宋体"/>
                <w:kern w:val="0"/>
                <w:sz w:val="24"/>
                <w:szCs w:val="24"/>
              </w:rPr>
            </w:pPr>
            <w:r>
              <w:rPr>
                <w:rFonts w:ascii="宋体" w:hAnsi="宋体" w:cs="宋体" w:hint="eastAsia"/>
                <w:kern w:val="0"/>
                <w:sz w:val="24"/>
                <w:szCs w:val="24"/>
              </w:rPr>
              <w:lastRenderedPageBreak/>
              <w:t>省财政科技专项资金支出须按以下要求（对自筹资金支出不设要求）：</w:t>
            </w:r>
          </w:p>
          <w:p w:rsidR="0039712F" w:rsidRDefault="00C81780">
            <w:pPr>
              <w:widowControl/>
              <w:numPr>
                <w:ilvl w:val="0"/>
                <w:numId w:val="2"/>
              </w:numPr>
              <w:rPr>
                <w:rFonts w:ascii="宋体" w:hAnsi="宋体" w:cs="宋体"/>
                <w:sz w:val="24"/>
                <w:szCs w:val="24"/>
              </w:rPr>
            </w:pPr>
            <w:r>
              <w:rPr>
                <w:rFonts w:ascii="宋体" w:hAnsi="宋体" w:cs="宋体" w:hint="eastAsia"/>
                <w:sz w:val="24"/>
                <w:szCs w:val="24"/>
              </w:rPr>
              <w:t>严格控制设备购置，鼓励开放共享、自主研制、租赁专用仪器设备以及对现有仪器设备进行升级改造。设备费须在“测算依据和说明”中提供明细。</w:t>
            </w:r>
          </w:p>
          <w:p w:rsidR="0039712F" w:rsidRDefault="00C81780">
            <w:pPr>
              <w:widowControl/>
              <w:numPr>
                <w:ilvl w:val="0"/>
                <w:numId w:val="2"/>
              </w:numPr>
              <w:rPr>
                <w:rFonts w:ascii="宋体" w:hAnsi="宋体" w:cs="宋体"/>
                <w:kern w:val="0"/>
                <w:sz w:val="24"/>
                <w:szCs w:val="24"/>
              </w:rPr>
            </w:pPr>
            <w:r>
              <w:rPr>
                <w:rFonts w:ascii="宋体" w:hAnsi="宋体" w:cs="宋体" w:hint="eastAsia"/>
                <w:kern w:val="0"/>
                <w:sz w:val="24"/>
                <w:szCs w:val="24"/>
              </w:rPr>
              <w:t>业务事务费支出超过直接费用</w:t>
            </w:r>
            <w:r>
              <w:rPr>
                <w:rFonts w:ascii="宋体" w:hAnsi="宋体" w:cs="宋体" w:hint="eastAsia"/>
                <w:kern w:val="0"/>
                <w:sz w:val="24"/>
                <w:szCs w:val="24"/>
              </w:rPr>
              <w:t>10%</w:t>
            </w:r>
            <w:r>
              <w:rPr>
                <w:rFonts w:ascii="宋体" w:hAnsi="宋体" w:cs="宋体" w:hint="eastAsia"/>
                <w:kern w:val="0"/>
                <w:sz w:val="24"/>
                <w:szCs w:val="24"/>
              </w:rPr>
              <w:t>的，需提供预算测算依据。</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直接费用中如有其他支出，应当在申请预算时详细说明。</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sz w:val="24"/>
                <w:szCs w:val="24"/>
              </w:rPr>
              <w:t>间接费用包括激励科研人员的绩效支出，承担单位为项目研究提供的房屋占用，日常水、电、气、暖消耗，有关管理费用的支出等。</w:t>
            </w:r>
            <w:r>
              <w:rPr>
                <w:rFonts w:ascii="宋体" w:hAnsi="宋体" w:cs="宋体" w:hint="eastAsia"/>
                <w:kern w:val="0"/>
                <w:sz w:val="24"/>
                <w:szCs w:val="24"/>
              </w:rPr>
              <w:t>技术创新项目绩效支出比例一般不超过财政资金扣除设备费后的</w:t>
            </w:r>
            <w:r>
              <w:rPr>
                <w:rFonts w:ascii="宋体" w:hAnsi="宋体" w:cs="宋体" w:hint="eastAsia"/>
                <w:kern w:val="0"/>
                <w:sz w:val="24"/>
                <w:szCs w:val="24"/>
              </w:rPr>
              <w:t>40%</w:t>
            </w:r>
            <w:r>
              <w:rPr>
                <w:rFonts w:ascii="宋体" w:hAnsi="宋体" w:cs="宋体" w:hint="eastAsia"/>
                <w:kern w:val="0"/>
                <w:sz w:val="24"/>
                <w:szCs w:val="24"/>
              </w:rPr>
              <w:t>，软科学研究项目该比例可达</w:t>
            </w:r>
            <w:r>
              <w:rPr>
                <w:rFonts w:ascii="宋体" w:hAnsi="宋体" w:cs="宋体" w:hint="eastAsia"/>
                <w:kern w:val="0"/>
                <w:sz w:val="24"/>
                <w:szCs w:val="24"/>
              </w:rPr>
              <w:t>60%</w:t>
            </w:r>
            <w:r>
              <w:rPr>
                <w:rFonts w:ascii="宋体" w:hAnsi="宋体" w:cs="宋体" w:hint="eastAsia"/>
                <w:kern w:val="0"/>
                <w:sz w:val="24"/>
                <w:szCs w:val="24"/>
              </w:rPr>
              <w:t>。</w:t>
            </w:r>
          </w:p>
          <w:p w:rsidR="0039712F" w:rsidRDefault="00C81780">
            <w:pPr>
              <w:widowControl/>
              <w:numPr>
                <w:ilvl w:val="0"/>
                <w:numId w:val="2"/>
              </w:numPr>
              <w:jc w:val="left"/>
              <w:rPr>
                <w:rFonts w:ascii="宋体" w:hAnsi="宋体" w:cs="宋体"/>
                <w:kern w:val="0"/>
                <w:sz w:val="24"/>
                <w:szCs w:val="24"/>
              </w:rPr>
            </w:pPr>
            <w:r>
              <w:rPr>
                <w:rFonts w:ascii="宋体" w:hAnsi="宋体" w:cs="宋体" w:hint="eastAsia"/>
                <w:kern w:val="0"/>
                <w:sz w:val="24"/>
                <w:szCs w:val="24"/>
              </w:rPr>
              <w:t>管理费和其他费用总和不得超过财政拨款经费的</w:t>
            </w:r>
            <w:r>
              <w:rPr>
                <w:rFonts w:ascii="宋体" w:hAnsi="宋体" w:cs="宋体" w:hint="eastAsia"/>
                <w:kern w:val="0"/>
                <w:sz w:val="24"/>
                <w:szCs w:val="24"/>
              </w:rPr>
              <w:t>5%</w:t>
            </w:r>
            <w:r>
              <w:rPr>
                <w:rFonts w:ascii="宋体" w:hAnsi="宋体" w:cs="宋体" w:hint="eastAsia"/>
                <w:kern w:val="0"/>
                <w:sz w:val="24"/>
                <w:szCs w:val="24"/>
              </w:rPr>
              <w:t>。</w:t>
            </w:r>
          </w:p>
        </w:tc>
      </w:tr>
    </w:tbl>
    <w:p w:rsidR="0039712F" w:rsidRDefault="00C81780">
      <w:pPr>
        <w:tabs>
          <w:tab w:val="left" w:pos="5096"/>
        </w:tabs>
        <w:adjustRightInd w:val="0"/>
        <w:snapToGrid w:val="0"/>
        <w:spacing w:line="500" w:lineRule="exact"/>
        <w:rPr>
          <w:rFonts w:ascii="方正楷体_GBK" w:eastAsia="方正楷体_GBK" w:hAnsi="宋体" w:cs="宋体"/>
          <w:b/>
          <w:bCs/>
          <w:sz w:val="24"/>
        </w:rPr>
      </w:pPr>
      <w:r>
        <w:rPr>
          <w:rFonts w:ascii="方正楷体_GBK" w:eastAsia="方正楷体_GBK" w:hAnsi="宋体" w:cs="宋体" w:hint="eastAsia"/>
          <w:b/>
          <w:bCs/>
          <w:sz w:val="24"/>
        </w:rPr>
        <w:t>3.</w:t>
      </w:r>
      <w:r>
        <w:rPr>
          <w:rFonts w:ascii="方正楷体_GBK" w:eastAsia="方正楷体_GBK" w:hAnsi="宋体" w:cs="宋体" w:hint="eastAsia"/>
          <w:b/>
          <w:bCs/>
          <w:sz w:val="24"/>
        </w:rPr>
        <w:t>测算依据和说明</w:t>
      </w:r>
    </w:p>
    <w:tbl>
      <w:tblPr>
        <w:tblStyle w:val="ab"/>
        <w:tblW w:w="9045" w:type="dxa"/>
        <w:tblInd w:w="-240" w:type="dxa"/>
        <w:tblLook w:val="04A0"/>
      </w:tblPr>
      <w:tblGrid>
        <w:gridCol w:w="9045"/>
      </w:tblGrid>
      <w:tr w:rsidR="0039712F">
        <w:trPr>
          <w:trHeight w:val="2409"/>
        </w:trPr>
        <w:tc>
          <w:tcPr>
            <w:tcW w:w="9045" w:type="dxa"/>
          </w:tcPr>
          <w:p w:rsidR="0039712F" w:rsidRDefault="0039712F">
            <w:pPr>
              <w:rPr>
                <w:rFonts w:ascii="宋体" w:hAnsi="宋体" w:cs="宋体"/>
                <w:b/>
                <w:bCs/>
                <w:sz w:val="24"/>
              </w:rPr>
            </w:pPr>
          </w:p>
        </w:tc>
      </w:tr>
    </w:tbl>
    <w:p w:rsidR="0039712F" w:rsidRDefault="00C81780">
      <w:pPr>
        <w:rPr>
          <w:rFonts w:ascii="方正黑体_GBK" w:eastAsia="方正黑体_GBK" w:hAnsi="宋体" w:cs="宋体"/>
          <w:b/>
          <w:bCs/>
          <w:sz w:val="24"/>
        </w:rPr>
      </w:pPr>
      <w:r>
        <w:rPr>
          <w:rFonts w:ascii="方正黑体_GBK" w:eastAsia="方正黑体_GBK" w:hint="eastAsia"/>
          <w:bCs/>
          <w:sz w:val="28"/>
        </w:rPr>
        <w:t>五、项目前期研究成果（重点突出与申报内容相关的成果）</w:t>
      </w:r>
    </w:p>
    <w:tbl>
      <w:tblPr>
        <w:tblStyle w:val="ab"/>
        <w:tblW w:w="8931" w:type="dxa"/>
        <w:tblInd w:w="-176" w:type="dxa"/>
        <w:tblLook w:val="04A0"/>
      </w:tblPr>
      <w:tblGrid>
        <w:gridCol w:w="8931"/>
      </w:tblGrid>
      <w:tr w:rsidR="0039712F">
        <w:trPr>
          <w:trHeight w:val="3972"/>
        </w:trPr>
        <w:tc>
          <w:tcPr>
            <w:tcW w:w="8931" w:type="dxa"/>
          </w:tcPr>
          <w:p w:rsidR="0039712F" w:rsidRDefault="0039712F">
            <w:pPr>
              <w:rPr>
                <w:rFonts w:ascii="宋体" w:hAnsi="宋体" w:cs="宋体"/>
                <w:b/>
                <w:bCs/>
                <w:sz w:val="24"/>
              </w:rPr>
            </w:pPr>
          </w:p>
        </w:tc>
      </w:tr>
    </w:tbl>
    <w:p w:rsidR="0039712F" w:rsidRDefault="0039712F">
      <w:pPr>
        <w:rPr>
          <w:rFonts w:ascii="宋体" w:hAnsi="宋体" w:cs="宋体"/>
          <w:b/>
          <w:bCs/>
          <w:sz w:val="24"/>
        </w:rPr>
        <w:sectPr w:rsidR="0039712F">
          <w:footerReference w:type="default" r:id="rId10"/>
          <w:pgSz w:w="11906" w:h="16838"/>
          <w:pgMar w:top="1440" w:right="1797" w:bottom="1440" w:left="1797" w:header="851" w:footer="992" w:gutter="0"/>
          <w:pgNumType w:fmt="numberInDash"/>
          <w:cols w:space="425"/>
          <w:docGrid w:linePitch="312"/>
        </w:sectPr>
      </w:pPr>
    </w:p>
    <w:p w:rsidR="0039712F" w:rsidRDefault="00C81780">
      <w:pPr>
        <w:pStyle w:val="aa"/>
        <w:shd w:val="clear" w:color="auto" w:fill="FFFFFF"/>
        <w:spacing w:beforeAutospacing="0" w:afterAutospacing="0" w:line="560" w:lineRule="exact"/>
        <w:jc w:val="both"/>
        <w:rPr>
          <w:rFonts w:ascii="方正黑体_GBK" w:eastAsia="方正黑体_GBK" w:hAnsi="黑体"/>
          <w:sz w:val="32"/>
          <w:szCs w:val="32"/>
        </w:rPr>
      </w:pPr>
      <w:r>
        <w:rPr>
          <w:rFonts w:ascii="方正黑体_GBK" w:eastAsia="方正黑体_GBK" w:hAnsi="黑体" w:hint="eastAsia"/>
          <w:sz w:val="32"/>
          <w:szCs w:val="32"/>
        </w:rPr>
        <w:lastRenderedPageBreak/>
        <w:t>附件</w:t>
      </w:r>
      <w:r>
        <w:rPr>
          <w:rFonts w:ascii="方正黑体_GBK" w:eastAsia="方正黑体_GBK" w:hAnsi="黑体" w:hint="eastAsia"/>
          <w:sz w:val="32"/>
          <w:szCs w:val="32"/>
        </w:rPr>
        <w:t>4</w:t>
      </w:r>
    </w:p>
    <w:p w:rsidR="0039712F" w:rsidRDefault="0039712F">
      <w:pPr>
        <w:pStyle w:val="aa"/>
        <w:shd w:val="clear" w:color="auto" w:fill="FFFFFF"/>
        <w:spacing w:beforeAutospacing="0" w:afterAutospacing="0" w:line="560" w:lineRule="exact"/>
        <w:jc w:val="both"/>
        <w:rPr>
          <w:rFonts w:ascii="黑体" w:eastAsia="黑体" w:hAnsi="黑体"/>
          <w:sz w:val="32"/>
          <w:szCs w:val="32"/>
        </w:rPr>
      </w:pPr>
    </w:p>
    <w:p w:rsidR="0039712F" w:rsidRDefault="00C81780">
      <w:pPr>
        <w:spacing w:line="500" w:lineRule="exact"/>
        <w:jc w:val="center"/>
        <w:rPr>
          <w:rFonts w:ascii="方正小标宋简体" w:eastAsia="方正小标宋简体" w:hAnsi="方正小标宋简体" w:cs="方正小标宋简体"/>
          <w:sz w:val="42"/>
          <w:szCs w:val="42"/>
        </w:rPr>
      </w:pPr>
      <w:r>
        <w:rPr>
          <w:rFonts w:ascii="方正小标宋简体" w:eastAsia="方正小标宋简体" w:hAnsi="方正小标宋简体" w:cs="方正小标宋简体" w:hint="eastAsia"/>
          <w:sz w:val="42"/>
          <w:szCs w:val="42"/>
        </w:rPr>
        <w:t>2021</w:t>
      </w:r>
      <w:r>
        <w:rPr>
          <w:rFonts w:ascii="方正小标宋简体" w:eastAsia="方正小标宋简体" w:hAnsi="方正小标宋简体" w:cs="方正小标宋简体" w:hint="eastAsia"/>
          <w:sz w:val="42"/>
          <w:szCs w:val="42"/>
        </w:rPr>
        <w:t>年度湖北省科技创新人才及服务专项软科学研究项目推荐申报汇总表</w:t>
      </w:r>
    </w:p>
    <w:p w:rsidR="0039712F" w:rsidRDefault="0039712F">
      <w:pPr>
        <w:tabs>
          <w:tab w:val="left" w:pos="0"/>
        </w:tabs>
        <w:spacing w:line="540" w:lineRule="exact"/>
        <w:ind w:firstLineChars="225" w:firstLine="813"/>
        <w:jc w:val="center"/>
        <w:rPr>
          <w:rFonts w:ascii="方正小标宋简体" w:eastAsia="方正小标宋简体" w:hAnsi="方正小标宋简体" w:cs="方正小标宋简体"/>
          <w:b/>
          <w:sz w:val="36"/>
          <w:szCs w:val="36"/>
        </w:rPr>
      </w:pPr>
    </w:p>
    <w:p w:rsidR="0039712F" w:rsidRDefault="00C81780">
      <w:pPr>
        <w:tabs>
          <w:tab w:val="left" w:pos="0"/>
        </w:tabs>
        <w:spacing w:line="540" w:lineRule="exact"/>
        <w:rPr>
          <w:rFonts w:ascii="华文仿宋" w:eastAsia="华文仿宋" w:hAnsi="华文仿宋"/>
          <w:sz w:val="24"/>
        </w:rPr>
      </w:pPr>
      <w:r>
        <w:rPr>
          <w:rFonts w:ascii="楷体" w:eastAsia="楷体" w:hAnsi="楷体" w:hint="eastAsia"/>
          <w:color w:val="000000"/>
          <w:sz w:val="28"/>
          <w:szCs w:val="28"/>
        </w:rPr>
        <w:t>推荐单位：（盖章）</w:t>
      </w:r>
      <w:r>
        <w:rPr>
          <w:rFonts w:ascii="楷体" w:eastAsia="楷体" w:hAnsi="楷体" w:hint="eastAsia"/>
          <w:color w:val="000000"/>
          <w:sz w:val="28"/>
          <w:szCs w:val="28"/>
        </w:rPr>
        <w:t xml:space="preserve">                         </w:t>
      </w:r>
      <w:r>
        <w:rPr>
          <w:rFonts w:ascii="楷体" w:eastAsia="楷体" w:hAnsi="楷体" w:hint="eastAsia"/>
          <w:color w:val="000000"/>
          <w:sz w:val="28"/>
          <w:szCs w:val="28"/>
        </w:rPr>
        <w:t>联系人：</w:t>
      </w:r>
      <w:r>
        <w:rPr>
          <w:rFonts w:ascii="楷体" w:eastAsia="楷体" w:hAnsi="楷体" w:hint="eastAsia"/>
          <w:color w:val="000000"/>
          <w:sz w:val="28"/>
          <w:szCs w:val="28"/>
        </w:rPr>
        <w:t xml:space="preserve">                   </w:t>
      </w:r>
      <w:r>
        <w:rPr>
          <w:rFonts w:ascii="楷体" w:eastAsia="楷体" w:hAnsi="楷体" w:hint="eastAsia"/>
          <w:color w:val="000000"/>
          <w:sz w:val="28"/>
          <w:szCs w:val="28"/>
        </w:rPr>
        <w:t>联系电话：</w:t>
      </w:r>
    </w:p>
    <w:tbl>
      <w:tblPr>
        <w:tblW w:w="1418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1735"/>
        <w:gridCol w:w="1188"/>
        <w:gridCol w:w="1666"/>
        <w:gridCol w:w="1734"/>
        <w:gridCol w:w="1740"/>
        <w:gridCol w:w="2561"/>
        <w:gridCol w:w="2715"/>
      </w:tblGrid>
      <w:tr w:rsidR="0039712F">
        <w:trPr>
          <w:trHeight w:val="750"/>
        </w:trPr>
        <w:tc>
          <w:tcPr>
            <w:tcW w:w="844"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序号</w:t>
            </w:r>
          </w:p>
        </w:tc>
        <w:tc>
          <w:tcPr>
            <w:tcW w:w="1735"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项目名称</w:t>
            </w:r>
          </w:p>
        </w:tc>
        <w:tc>
          <w:tcPr>
            <w:tcW w:w="1188"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申报单位</w:t>
            </w:r>
          </w:p>
        </w:tc>
        <w:tc>
          <w:tcPr>
            <w:tcW w:w="1666"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项目负责人</w:t>
            </w:r>
          </w:p>
        </w:tc>
        <w:tc>
          <w:tcPr>
            <w:tcW w:w="1734"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项目负责人</w:t>
            </w:r>
          </w:p>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出生年月</w:t>
            </w:r>
          </w:p>
        </w:tc>
        <w:tc>
          <w:tcPr>
            <w:tcW w:w="1740"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职称情况</w:t>
            </w:r>
          </w:p>
        </w:tc>
        <w:tc>
          <w:tcPr>
            <w:tcW w:w="2561"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项目类型（重大</w:t>
            </w:r>
            <w:r>
              <w:rPr>
                <w:rFonts w:ascii="华文仿宋" w:eastAsia="华文仿宋" w:hAnsi="华文仿宋" w:hint="eastAsia"/>
                <w:sz w:val="24"/>
              </w:rPr>
              <w:t>/</w:t>
            </w:r>
            <w:r>
              <w:rPr>
                <w:rFonts w:ascii="华文仿宋" w:eastAsia="华文仿宋" w:hAnsi="华文仿宋" w:hint="eastAsia"/>
                <w:sz w:val="24"/>
              </w:rPr>
              <w:t>重点）</w:t>
            </w:r>
          </w:p>
        </w:tc>
        <w:tc>
          <w:tcPr>
            <w:tcW w:w="2715" w:type="dxa"/>
            <w:vAlign w:val="center"/>
          </w:tcPr>
          <w:p w:rsidR="0039712F" w:rsidRDefault="00C81780">
            <w:pPr>
              <w:tabs>
                <w:tab w:val="left" w:pos="0"/>
              </w:tabs>
              <w:spacing w:line="400" w:lineRule="exact"/>
              <w:jc w:val="center"/>
              <w:rPr>
                <w:rFonts w:ascii="华文仿宋" w:eastAsia="华文仿宋" w:hAnsi="华文仿宋"/>
                <w:sz w:val="24"/>
              </w:rPr>
            </w:pPr>
            <w:r>
              <w:rPr>
                <w:rFonts w:ascii="华文仿宋" w:eastAsia="华文仿宋" w:hAnsi="华文仿宋" w:hint="eastAsia"/>
                <w:sz w:val="24"/>
              </w:rPr>
              <w:t>审查意见（推荐</w:t>
            </w:r>
            <w:r>
              <w:rPr>
                <w:rFonts w:ascii="华文仿宋" w:eastAsia="华文仿宋" w:hAnsi="华文仿宋" w:hint="eastAsia"/>
                <w:sz w:val="24"/>
              </w:rPr>
              <w:t>/</w:t>
            </w:r>
            <w:r>
              <w:rPr>
                <w:rFonts w:ascii="华文仿宋" w:eastAsia="华文仿宋" w:hAnsi="华文仿宋" w:hint="eastAsia"/>
                <w:sz w:val="24"/>
              </w:rPr>
              <w:t>不推荐）</w:t>
            </w: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r w:rsidR="0039712F">
        <w:trPr>
          <w:trHeight w:val="750"/>
        </w:trPr>
        <w:tc>
          <w:tcPr>
            <w:tcW w:w="844" w:type="dxa"/>
          </w:tcPr>
          <w:p w:rsidR="0039712F" w:rsidRDefault="0039712F">
            <w:pPr>
              <w:tabs>
                <w:tab w:val="left" w:pos="0"/>
              </w:tabs>
              <w:spacing w:line="540" w:lineRule="exact"/>
              <w:jc w:val="center"/>
              <w:rPr>
                <w:rFonts w:ascii="华文仿宋" w:eastAsia="华文仿宋" w:hAnsi="华文仿宋"/>
                <w:sz w:val="24"/>
              </w:rPr>
            </w:pPr>
          </w:p>
        </w:tc>
        <w:tc>
          <w:tcPr>
            <w:tcW w:w="1735" w:type="dxa"/>
          </w:tcPr>
          <w:p w:rsidR="0039712F" w:rsidRDefault="0039712F">
            <w:pPr>
              <w:tabs>
                <w:tab w:val="left" w:pos="0"/>
              </w:tabs>
              <w:spacing w:line="540" w:lineRule="exact"/>
              <w:jc w:val="center"/>
              <w:rPr>
                <w:rFonts w:ascii="华文仿宋" w:eastAsia="华文仿宋" w:hAnsi="华文仿宋"/>
                <w:sz w:val="24"/>
              </w:rPr>
            </w:pPr>
          </w:p>
        </w:tc>
        <w:tc>
          <w:tcPr>
            <w:tcW w:w="1188" w:type="dxa"/>
          </w:tcPr>
          <w:p w:rsidR="0039712F" w:rsidRDefault="0039712F">
            <w:pPr>
              <w:tabs>
                <w:tab w:val="left" w:pos="0"/>
              </w:tabs>
              <w:spacing w:line="540" w:lineRule="exact"/>
              <w:jc w:val="center"/>
              <w:rPr>
                <w:rFonts w:ascii="华文仿宋" w:eastAsia="华文仿宋" w:hAnsi="华文仿宋"/>
                <w:sz w:val="24"/>
              </w:rPr>
            </w:pPr>
          </w:p>
        </w:tc>
        <w:tc>
          <w:tcPr>
            <w:tcW w:w="1666" w:type="dxa"/>
          </w:tcPr>
          <w:p w:rsidR="0039712F" w:rsidRDefault="0039712F">
            <w:pPr>
              <w:tabs>
                <w:tab w:val="left" w:pos="0"/>
              </w:tabs>
              <w:spacing w:line="540" w:lineRule="exact"/>
              <w:jc w:val="center"/>
              <w:rPr>
                <w:rFonts w:ascii="华文仿宋" w:eastAsia="华文仿宋" w:hAnsi="华文仿宋"/>
                <w:sz w:val="24"/>
              </w:rPr>
            </w:pPr>
          </w:p>
        </w:tc>
        <w:tc>
          <w:tcPr>
            <w:tcW w:w="1734" w:type="dxa"/>
          </w:tcPr>
          <w:p w:rsidR="0039712F" w:rsidRDefault="0039712F">
            <w:pPr>
              <w:tabs>
                <w:tab w:val="left" w:pos="0"/>
              </w:tabs>
              <w:spacing w:line="540" w:lineRule="exact"/>
              <w:jc w:val="center"/>
              <w:rPr>
                <w:rFonts w:ascii="华文仿宋" w:eastAsia="华文仿宋" w:hAnsi="华文仿宋"/>
                <w:sz w:val="24"/>
              </w:rPr>
            </w:pPr>
          </w:p>
        </w:tc>
        <w:tc>
          <w:tcPr>
            <w:tcW w:w="1740" w:type="dxa"/>
          </w:tcPr>
          <w:p w:rsidR="0039712F" w:rsidRDefault="0039712F">
            <w:pPr>
              <w:tabs>
                <w:tab w:val="left" w:pos="0"/>
              </w:tabs>
              <w:spacing w:line="540" w:lineRule="exact"/>
              <w:jc w:val="center"/>
              <w:rPr>
                <w:rFonts w:ascii="华文仿宋" w:eastAsia="华文仿宋" w:hAnsi="华文仿宋"/>
                <w:sz w:val="24"/>
              </w:rPr>
            </w:pPr>
          </w:p>
        </w:tc>
        <w:tc>
          <w:tcPr>
            <w:tcW w:w="2561" w:type="dxa"/>
          </w:tcPr>
          <w:p w:rsidR="0039712F" w:rsidRDefault="0039712F">
            <w:pPr>
              <w:tabs>
                <w:tab w:val="left" w:pos="0"/>
              </w:tabs>
              <w:spacing w:line="540" w:lineRule="exact"/>
              <w:jc w:val="center"/>
              <w:rPr>
                <w:rFonts w:ascii="华文仿宋" w:eastAsia="华文仿宋" w:hAnsi="华文仿宋"/>
                <w:sz w:val="24"/>
              </w:rPr>
            </w:pPr>
          </w:p>
        </w:tc>
        <w:tc>
          <w:tcPr>
            <w:tcW w:w="2715" w:type="dxa"/>
          </w:tcPr>
          <w:p w:rsidR="0039712F" w:rsidRDefault="0039712F">
            <w:pPr>
              <w:tabs>
                <w:tab w:val="left" w:pos="0"/>
              </w:tabs>
              <w:spacing w:line="540" w:lineRule="exact"/>
              <w:jc w:val="center"/>
              <w:rPr>
                <w:rFonts w:ascii="华文仿宋" w:eastAsia="华文仿宋" w:hAnsi="华文仿宋"/>
                <w:sz w:val="24"/>
              </w:rPr>
            </w:pPr>
          </w:p>
        </w:tc>
      </w:tr>
    </w:tbl>
    <w:p w:rsidR="0039712F" w:rsidRDefault="00C81780">
      <w:pPr>
        <w:tabs>
          <w:tab w:val="left" w:pos="0"/>
        </w:tabs>
        <w:spacing w:line="540" w:lineRule="exact"/>
        <w:rPr>
          <w:rFonts w:ascii="华文仿宋" w:eastAsia="华文仿宋" w:hAnsi="华文仿宋"/>
          <w:sz w:val="24"/>
        </w:rPr>
        <w:sectPr w:rsidR="0039712F">
          <w:footerReference w:type="default" r:id="rId11"/>
          <w:pgSz w:w="16838" w:h="11906" w:orient="landscape"/>
          <w:pgMar w:top="1797" w:right="1440" w:bottom="1797" w:left="1440" w:header="851" w:footer="992" w:gutter="0"/>
          <w:pgNumType w:fmt="numberInDash"/>
          <w:cols w:space="425"/>
          <w:docGrid w:linePitch="312"/>
        </w:sectPr>
      </w:pPr>
      <w:r>
        <w:rPr>
          <w:rFonts w:ascii="华文仿宋" w:eastAsia="华文仿宋" w:hAnsi="华文仿宋" w:hint="eastAsia"/>
          <w:sz w:val="24"/>
        </w:rPr>
        <w:t>单位联系人（手签）：</w:t>
      </w:r>
      <w:r>
        <w:rPr>
          <w:rFonts w:ascii="华文仿宋" w:eastAsia="华文仿宋" w:hAnsi="华文仿宋" w:hint="eastAsia"/>
          <w:sz w:val="24"/>
        </w:rPr>
        <w:t xml:space="preserve">                                          </w:t>
      </w:r>
      <w:r w:rsidR="004525DE">
        <w:rPr>
          <w:rFonts w:ascii="华文仿宋" w:eastAsia="华文仿宋" w:hAnsi="华文仿宋" w:hint="eastAsia"/>
          <w:sz w:val="24"/>
        </w:rPr>
        <w:t>具体责任人签字（手签）</w:t>
      </w:r>
    </w:p>
    <w:p w:rsidR="0039712F" w:rsidRPr="004525DE" w:rsidRDefault="0039712F">
      <w:pPr>
        <w:tabs>
          <w:tab w:val="left" w:pos="2232"/>
        </w:tabs>
        <w:spacing w:line="20" w:lineRule="exact"/>
        <w:rPr>
          <w:rFonts w:ascii="黑体" w:eastAsia="黑体"/>
        </w:rPr>
      </w:pPr>
    </w:p>
    <w:sectPr w:rsidR="0039712F" w:rsidRPr="004525DE" w:rsidSect="0039712F">
      <w:footerReference w:type="even" r:id="rId12"/>
      <w:footerReference w:type="default" r:id="rId13"/>
      <w:pgSz w:w="11906" w:h="16838"/>
      <w:pgMar w:top="1440" w:right="1797" w:bottom="1440" w:left="179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780" w:rsidRDefault="00C81780" w:rsidP="0039712F">
      <w:r>
        <w:separator/>
      </w:r>
    </w:p>
  </w:endnote>
  <w:endnote w:type="continuationSeparator" w:id="1">
    <w:p w:rsidR="00C81780" w:rsidRDefault="00C81780" w:rsidP="00397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Times New Roman”“">
    <w:altName w:val="DejaVu Sans"/>
    <w:charset w:val="01"/>
    <w:family w:val="roman"/>
    <w:pitch w:val="default"/>
    <w:sig w:usb0="00000000" w:usb1="00000000" w:usb2="00000000"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0373"/>
      <w:docPartObj>
        <w:docPartGallery w:val="AutoText"/>
      </w:docPartObj>
    </w:sdtPr>
    <w:sdtContent>
      <w:p w:rsidR="0039712F" w:rsidRDefault="0039712F">
        <w:pPr>
          <w:pStyle w:val="a7"/>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3704A8" w:rsidRPr="003704A8">
          <w:rPr>
            <w:rFonts w:asciiTheme="minorEastAsia" w:eastAsiaTheme="minorEastAsia" w:hAnsiTheme="minorEastAsia"/>
            <w:noProof/>
            <w:sz w:val="28"/>
            <w:szCs w:val="28"/>
            <w:lang w:val="zh-CN"/>
          </w:rPr>
          <w:t>-</w:t>
        </w:r>
        <w:r w:rsidR="003704A8">
          <w:rPr>
            <w:rFonts w:asciiTheme="minorEastAsia" w:eastAsiaTheme="minorEastAsia" w:hAnsiTheme="minorEastAsia"/>
            <w:noProof/>
            <w:sz w:val="28"/>
            <w:szCs w:val="28"/>
          </w:rPr>
          <w:t xml:space="preserve"> 12 -</w:t>
        </w:r>
        <w:r>
          <w:rPr>
            <w:rFonts w:asciiTheme="minorEastAsia" w:eastAsiaTheme="minorEastAsia" w:hAnsiTheme="minorEastAsia"/>
            <w:sz w:val="28"/>
            <w:szCs w:val="28"/>
          </w:rPr>
          <w:fldChar w:fldCharType="end"/>
        </w:r>
      </w:p>
    </w:sdtContent>
  </w:sdt>
  <w:p w:rsidR="0039712F" w:rsidRDefault="0039712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0370"/>
      <w:docPartObj>
        <w:docPartGallery w:val="AutoText"/>
      </w:docPartObj>
    </w:sdtPr>
    <w:sdtEndPr>
      <w:rPr>
        <w:rFonts w:asciiTheme="minorEastAsia" w:eastAsiaTheme="minorEastAsia" w:hAnsiTheme="minorEastAsia"/>
        <w:sz w:val="28"/>
        <w:szCs w:val="28"/>
      </w:rPr>
    </w:sdtEndPr>
    <w:sdtContent>
      <w:p w:rsidR="0039712F" w:rsidRDefault="0039712F">
        <w:pPr>
          <w:pStyle w:val="a7"/>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3704A8" w:rsidRPr="003704A8">
          <w:rPr>
            <w:rFonts w:asciiTheme="minorEastAsia" w:eastAsiaTheme="minorEastAsia" w:hAnsiTheme="minorEastAsia"/>
            <w:noProof/>
            <w:sz w:val="28"/>
            <w:szCs w:val="28"/>
            <w:lang w:val="zh-CN"/>
          </w:rPr>
          <w:t>-</w:t>
        </w:r>
        <w:r w:rsidR="003704A8">
          <w:rPr>
            <w:rFonts w:asciiTheme="minorEastAsia" w:eastAsiaTheme="minorEastAsia" w:hAnsiTheme="minorEastAsia"/>
            <w:noProof/>
            <w:sz w:val="28"/>
            <w:szCs w:val="28"/>
          </w:rPr>
          <w:t xml:space="preserve"> 9 -</w:t>
        </w:r>
        <w:r>
          <w:rPr>
            <w:rFonts w:asciiTheme="minorEastAsia" w:eastAsiaTheme="minorEastAsia" w:hAnsiTheme="minorEastAsia"/>
            <w:sz w:val="28"/>
            <w:szCs w:val="28"/>
          </w:rPr>
          <w:fldChar w:fldCharType="end"/>
        </w:r>
      </w:p>
    </w:sdtContent>
  </w:sdt>
  <w:p w:rsidR="0039712F" w:rsidRDefault="0039712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2F" w:rsidRDefault="0039712F">
    <w:pPr>
      <w:pStyle w:val="a7"/>
      <w:jc w:val="right"/>
      <w:rPr>
        <w:rFonts w:asciiTheme="minorEastAsia" w:hAnsiTheme="minorEastAsia"/>
        <w:sz w:val="28"/>
        <w:szCs w:val="28"/>
      </w:rPr>
    </w:pPr>
    <w:r>
      <w:rPr>
        <w:rFonts w:asciiTheme="minorEastAsia" w:hAnsiTheme="minorEastAsia"/>
        <w:sz w:val="28"/>
        <w:szCs w:val="28"/>
      </w:rPr>
      <w:fldChar w:fldCharType="begin"/>
    </w:r>
    <w:r w:rsidR="00C81780">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3704A8" w:rsidRPr="003704A8">
      <w:rPr>
        <w:rFonts w:asciiTheme="minorEastAsia" w:hAnsiTheme="minorEastAsia"/>
        <w:noProof/>
        <w:sz w:val="28"/>
        <w:szCs w:val="28"/>
        <w:lang w:val="zh-CN"/>
      </w:rPr>
      <w:t>-</w:t>
    </w:r>
    <w:r w:rsidR="003704A8">
      <w:rPr>
        <w:rFonts w:asciiTheme="minorEastAsia" w:hAnsiTheme="minorEastAsia"/>
        <w:noProof/>
        <w:sz w:val="28"/>
        <w:szCs w:val="28"/>
      </w:rPr>
      <w:t xml:space="preserve"> 11 -</w:t>
    </w:r>
    <w:r>
      <w:rPr>
        <w:rFonts w:asciiTheme="minorEastAsia" w:hAnsiTheme="minorEastAsia"/>
        <w:sz w:val="28"/>
        <w:szCs w:val="28"/>
      </w:rPr>
      <w:fldChar w:fldCharType="end"/>
    </w:r>
  </w:p>
  <w:p w:rsidR="0039712F" w:rsidRDefault="0039712F">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4073"/>
    </w:sdtPr>
    <w:sdtEndPr>
      <w:rPr>
        <w:rFonts w:asciiTheme="minorEastAsia" w:hAnsiTheme="minorEastAsia"/>
        <w:sz w:val="28"/>
        <w:szCs w:val="28"/>
      </w:rPr>
    </w:sdtEndPr>
    <w:sdtContent>
      <w:p w:rsidR="0039712F" w:rsidRDefault="0039712F">
        <w:pPr>
          <w:pStyle w:val="a7"/>
          <w:jc w:val="right"/>
          <w:rPr>
            <w:rFonts w:asciiTheme="minorEastAsia" w:hAnsiTheme="minorEastAsia"/>
            <w:sz w:val="28"/>
            <w:szCs w:val="28"/>
          </w:rPr>
        </w:pPr>
        <w:r>
          <w:rPr>
            <w:rFonts w:asciiTheme="minorEastAsia" w:hAnsiTheme="minorEastAsia"/>
            <w:sz w:val="28"/>
            <w:szCs w:val="28"/>
          </w:rPr>
          <w:fldChar w:fldCharType="begin"/>
        </w:r>
        <w:r w:rsidR="00C81780">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3704A8" w:rsidRPr="003704A8">
          <w:rPr>
            <w:rFonts w:asciiTheme="minorEastAsia" w:hAnsiTheme="minorEastAsia"/>
            <w:noProof/>
            <w:sz w:val="28"/>
            <w:szCs w:val="28"/>
            <w:lang w:val="zh-CN"/>
          </w:rPr>
          <w:t>-</w:t>
        </w:r>
        <w:r w:rsidR="003704A8">
          <w:rPr>
            <w:rFonts w:asciiTheme="minorEastAsia" w:hAnsiTheme="minorEastAsia"/>
            <w:noProof/>
            <w:sz w:val="28"/>
            <w:szCs w:val="28"/>
          </w:rPr>
          <w:t xml:space="preserve"> 13 -</w:t>
        </w:r>
        <w:r>
          <w:rPr>
            <w:rFonts w:asciiTheme="minorEastAsia" w:hAnsiTheme="minorEastAsia"/>
            <w:sz w:val="28"/>
            <w:szCs w:val="28"/>
          </w:rPr>
          <w:fldChar w:fldCharType="end"/>
        </w:r>
      </w:p>
    </w:sdtContent>
  </w:sdt>
  <w:p w:rsidR="0039712F" w:rsidRDefault="0039712F">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2F" w:rsidRDefault="0039712F">
    <w:pPr>
      <w:pStyle w:val="a7"/>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3704A8" w:rsidRPr="003704A8">
      <w:rPr>
        <w:rFonts w:asciiTheme="minorEastAsia" w:eastAsiaTheme="minorEastAsia" w:hAnsiTheme="minorEastAsia"/>
        <w:noProof/>
        <w:sz w:val="28"/>
        <w:szCs w:val="28"/>
        <w:lang w:val="zh-CN"/>
      </w:rPr>
      <w:t>-</w:t>
    </w:r>
    <w:r w:rsidR="003704A8">
      <w:rPr>
        <w:rFonts w:asciiTheme="minorEastAsia" w:eastAsiaTheme="minorEastAsia" w:hAnsiTheme="minorEastAsia"/>
        <w:noProof/>
        <w:sz w:val="28"/>
        <w:szCs w:val="28"/>
      </w:rPr>
      <w:t xml:space="preserve"> 14 -</w:t>
    </w:r>
    <w:r>
      <w:rPr>
        <w:rFonts w:asciiTheme="minorEastAsia" w:eastAsiaTheme="minorEastAsia" w:hAnsiTheme="minorEastAsia"/>
        <w:sz w:val="28"/>
        <w:szCs w:val="28"/>
      </w:rPr>
      <w:fldChar w:fldCharType="end"/>
    </w:r>
  </w:p>
  <w:p w:rsidR="0039712F" w:rsidRDefault="0039712F">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2F" w:rsidRDefault="0039712F">
    <w:pPr>
      <w:pStyle w:val="a7"/>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525DE" w:rsidRPr="004525DE">
      <w:rPr>
        <w:rFonts w:asciiTheme="minorEastAsia" w:eastAsiaTheme="minorEastAsia" w:hAnsiTheme="minorEastAsia"/>
        <w:noProof/>
        <w:sz w:val="28"/>
        <w:szCs w:val="28"/>
        <w:lang w:val="zh-CN"/>
      </w:rPr>
      <w:t>-</w:t>
    </w:r>
    <w:r w:rsidR="004525DE">
      <w:rPr>
        <w:rFonts w:asciiTheme="minorEastAsia" w:eastAsiaTheme="minorEastAsia" w:hAnsiTheme="minorEastAsia"/>
        <w:noProof/>
        <w:sz w:val="28"/>
        <w:szCs w:val="28"/>
      </w:rPr>
      <w:t xml:space="preserve"> 15 -</w:t>
    </w:r>
    <w:r>
      <w:rPr>
        <w:rFonts w:asciiTheme="minorEastAsia" w:eastAsiaTheme="minorEastAsia" w:hAnsiTheme="minorEastAsia"/>
        <w:sz w:val="28"/>
        <w:szCs w:val="28"/>
      </w:rPr>
      <w:fldChar w:fldCharType="end"/>
    </w:r>
  </w:p>
  <w:p w:rsidR="0039712F" w:rsidRDefault="003971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780" w:rsidRDefault="00C81780" w:rsidP="0039712F">
      <w:r>
        <w:separator/>
      </w:r>
    </w:p>
  </w:footnote>
  <w:footnote w:type="continuationSeparator" w:id="1">
    <w:p w:rsidR="00C81780" w:rsidRDefault="00C81780" w:rsidP="00397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BBD31"/>
    <w:multiLevelType w:val="singleLevel"/>
    <w:tmpl w:val="37FBBD31"/>
    <w:lvl w:ilvl="0">
      <w:start w:val="1"/>
      <w:numFmt w:val="chineseCounting"/>
      <w:suff w:val="nothing"/>
      <w:lvlText w:val="%1、"/>
      <w:lvlJc w:val="left"/>
      <w:rPr>
        <w:rFonts w:hint="eastAsia"/>
      </w:rPr>
    </w:lvl>
  </w:abstractNum>
  <w:abstractNum w:abstractNumId="1">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3074" fillcolor="white" strokecolor="red">
      <v:fill color="white"/>
      <v:stroke 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83D"/>
    <w:rsid w:val="F7FB5785"/>
    <w:rsid w:val="00007962"/>
    <w:rsid w:val="000138F4"/>
    <w:rsid w:val="00015CF1"/>
    <w:rsid w:val="000313C4"/>
    <w:rsid w:val="00051157"/>
    <w:rsid w:val="00074469"/>
    <w:rsid w:val="00077C9E"/>
    <w:rsid w:val="00087C97"/>
    <w:rsid w:val="00091977"/>
    <w:rsid w:val="000A6892"/>
    <w:rsid w:val="000A77C7"/>
    <w:rsid w:val="000B62AA"/>
    <w:rsid w:val="000C1E78"/>
    <w:rsid w:val="000E6D3D"/>
    <w:rsid w:val="000F007B"/>
    <w:rsid w:val="000F24D0"/>
    <w:rsid w:val="00103BD5"/>
    <w:rsid w:val="00126BA4"/>
    <w:rsid w:val="00132185"/>
    <w:rsid w:val="001346A6"/>
    <w:rsid w:val="00136E01"/>
    <w:rsid w:val="00146966"/>
    <w:rsid w:val="00147076"/>
    <w:rsid w:val="00151DFC"/>
    <w:rsid w:val="001615C8"/>
    <w:rsid w:val="001A3C07"/>
    <w:rsid w:val="001C0C39"/>
    <w:rsid w:val="001C36E3"/>
    <w:rsid w:val="001D07EF"/>
    <w:rsid w:val="001E5359"/>
    <w:rsid w:val="0020295F"/>
    <w:rsid w:val="0022009F"/>
    <w:rsid w:val="00230D24"/>
    <w:rsid w:val="00234372"/>
    <w:rsid w:val="00243038"/>
    <w:rsid w:val="002705F4"/>
    <w:rsid w:val="00275277"/>
    <w:rsid w:val="002C43C8"/>
    <w:rsid w:val="002C4BC8"/>
    <w:rsid w:val="002D0603"/>
    <w:rsid w:val="002D3A5A"/>
    <w:rsid w:val="002E0439"/>
    <w:rsid w:val="002E0A96"/>
    <w:rsid w:val="002E41A2"/>
    <w:rsid w:val="002F6556"/>
    <w:rsid w:val="002F711B"/>
    <w:rsid w:val="0030502A"/>
    <w:rsid w:val="0030781C"/>
    <w:rsid w:val="003157ED"/>
    <w:rsid w:val="00333802"/>
    <w:rsid w:val="0033483D"/>
    <w:rsid w:val="0034679B"/>
    <w:rsid w:val="0035116B"/>
    <w:rsid w:val="00353065"/>
    <w:rsid w:val="003704A8"/>
    <w:rsid w:val="003748F7"/>
    <w:rsid w:val="00374D22"/>
    <w:rsid w:val="003863C3"/>
    <w:rsid w:val="00387983"/>
    <w:rsid w:val="00395992"/>
    <w:rsid w:val="00396B55"/>
    <w:rsid w:val="0039712F"/>
    <w:rsid w:val="003D00F0"/>
    <w:rsid w:val="003D7A9D"/>
    <w:rsid w:val="003E0140"/>
    <w:rsid w:val="003F0063"/>
    <w:rsid w:val="003F161C"/>
    <w:rsid w:val="003F5213"/>
    <w:rsid w:val="003F54B2"/>
    <w:rsid w:val="0041058C"/>
    <w:rsid w:val="004132B9"/>
    <w:rsid w:val="00420353"/>
    <w:rsid w:val="00440BFE"/>
    <w:rsid w:val="00447F17"/>
    <w:rsid w:val="00451CEB"/>
    <w:rsid w:val="004525DE"/>
    <w:rsid w:val="004562D2"/>
    <w:rsid w:val="00465131"/>
    <w:rsid w:val="004669DC"/>
    <w:rsid w:val="0047523B"/>
    <w:rsid w:val="00484E4E"/>
    <w:rsid w:val="004A088E"/>
    <w:rsid w:val="004C2A2A"/>
    <w:rsid w:val="00511804"/>
    <w:rsid w:val="00521CC5"/>
    <w:rsid w:val="005279AB"/>
    <w:rsid w:val="00531914"/>
    <w:rsid w:val="00532572"/>
    <w:rsid w:val="00534FA3"/>
    <w:rsid w:val="005430DA"/>
    <w:rsid w:val="005C4804"/>
    <w:rsid w:val="005C5422"/>
    <w:rsid w:val="005E421C"/>
    <w:rsid w:val="005E5404"/>
    <w:rsid w:val="005E5CE8"/>
    <w:rsid w:val="005F17FF"/>
    <w:rsid w:val="0060703E"/>
    <w:rsid w:val="00607685"/>
    <w:rsid w:val="006149BF"/>
    <w:rsid w:val="006247C2"/>
    <w:rsid w:val="006257F2"/>
    <w:rsid w:val="00632AD0"/>
    <w:rsid w:val="00635CFC"/>
    <w:rsid w:val="00641711"/>
    <w:rsid w:val="00664ED7"/>
    <w:rsid w:val="00672FBE"/>
    <w:rsid w:val="006B462F"/>
    <w:rsid w:val="006F63EE"/>
    <w:rsid w:val="00700677"/>
    <w:rsid w:val="00701C32"/>
    <w:rsid w:val="00713B51"/>
    <w:rsid w:val="0073388A"/>
    <w:rsid w:val="0073596F"/>
    <w:rsid w:val="00736CD1"/>
    <w:rsid w:val="00747DFC"/>
    <w:rsid w:val="00770E8A"/>
    <w:rsid w:val="00771000"/>
    <w:rsid w:val="007B127F"/>
    <w:rsid w:val="007D739C"/>
    <w:rsid w:val="00812F83"/>
    <w:rsid w:val="00814B51"/>
    <w:rsid w:val="0083013D"/>
    <w:rsid w:val="00891B0A"/>
    <w:rsid w:val="00894580"/>
    <w:rsid w:val="00895BDE"/>
    <w:rsid w:val="008A1A6F"/>
    <w:rsid w:val="008B0BB8"/>
    <w:rsid w:val="008D596A"/>
    <w:rsid w:val="008D5B6A"/>
    <w:rsid w:val="008E21BA"/>
    <w:rsid w:val="0091794A"/>
    <w:rsid w:val="00930AE6"/>
    <w:rsid w:val="009661E4"/>
    <w:rsid w:val="009805C1"/>
    <w:rsid w:val="009966D3"/>
    <w:rsid w:val="009A4655"/>
    <w:rsid w:val="009B1AA1"/>
    <w:rsid w:val="009B57A5"/>
    <w:rsid w:val="009B5F14"/>
    <w:rsid w:val="009E5491"/>
    <w:rsid w:val="009F02D5"/>
    <w:rsid w:val="009F568B"/>
    <w:rsid w:val="00A12770"/>
    <w:rsid w:val="00A156EB"/>
    <w:rsid w:val="00A20F77"/>
    <w:rsid w:val="00A51E25"/>
    <w:rsid w:val="00A524CC"/>
    <w:rsid w:val="00A8624F"/>
    <w:rsid w:val="00A946A8"/>
    <w:rsid w:val="00AB054C"/>
    <w:rsid w:val="00AB1F86"/>
    <w:rsid w:val="00AB379B"/>
    <w:rsid w:val="00AC14DE"/>
    <w:rsid w:val="00AC1D21"/>
    <w:rsid w:val="00AE0CC2"/>
    <w:rsid w:val="00AE168D"/>
    <w:rsid w:val="00AE19FB"/>
    <w:rsid w:val="00AF2AB0"/>
    <w:rsid w:val="00AF7245"/>
    <w:rsid w:val="00B07193"/>
    <w:rsid w:val="00B106A6"/>
    <w:rsid w:val="00B22EFE"/>
    <w:rsid w:val="00B30596"/>
    <w:rsid w:val="00B50EC0"/>
    <w:rsid w:val="00B53DE2"/>
    <w:rsid w:val="00B757AB"/>
    <w:rsid w:val="00B7743A"/>
    <w:rsid w:val="00B91B07"/>
    <w:rsid w:val="00BA0911"/>
    <w:rsid w:val="00BA2969"/>
    <w:rsid w:val="00BB296B"/>
    <w:rsid w:val="00BB5DD1"/>
    <w:rsid w:val="00BB789F"/>
    <w:rsid w:val="00BC3D76"/>
    <w:rsid w:val="00BC43EF"/>
    <w:rsid w:val="00BD42C4"/>
    <w:rsid w:val="00C01B9A"/>
    <w:rsid w:val="00C275D8"/>
    <w:rsid w:val="00C60F16"/>
    <w:rsid w:val="00C635E4"/>
    <w:rsid w:val="00C73E33"/>
    <w:rsid w:val="00C769BA"/>
    <w:rsid w:val="00C81780"/>
    <w:rsid w:val="00C83E80"/>
    <w:rsid w:val="00C91598"/>
    <w:rsid w:val="00C968F4"/>
    <w:rsid w:val="00CA62FC"/>
    <w:rsid w:val="00CC356D"/>
    <w:rsid w:val="00CD7E0D"/>
    <w:rsid w:val="00CF59AB"/>
    <w:rsid w:val="00D202BB"/>
    <w:rsid w:val="00D216A3"/>
    <w:rsid w:val="00D708CA"/>
    <w:rsid w:val="00D71D95"/>
    <w:rsid w:val="00DA6BC2"/>
    <w:rsid w:val="00DA7317"/>
    <w:rsid w:val="00DB5FF3"/>
    <w:rsid w:val="00DC223A"/>
    <w:rsid w:val="00DC51A3"/>
    <w:rsid w:val="00DF1DB1"/>
    <w:rsid w:val="00DF3478"/>
    <w:rsid w:val="00E0302D"/>
    <w:rsid w:val="00E05A6E"/>
    <w:rsid w:val="00E07E68"/>
    <w:rsid w:val="00E10959"/>
    <w:rsid w:val="00E12129"/>
    <w:rsid w:val="00E1736F"/>
    <w:rsid w:val="00E2607D"/>
    <w:rsid w:val="00E2667B"/>
    <w:rsid w:val="00E33A3D"/>
    <w:rsid w:val="00E4766A"/>
    <w:rsid w:val="00E55624"/>
    <w:rsid w:val="00E63D24"/>
    <w:rsid w:val="00E83C92"/>
    <w:rsid w:val="00E96FEA"/>
    <w:rsid w:val="00EB434F"/>
    <w:rsid w:val="00ED4B02"/>
    <w:rsid w:val="00EE7049"/>
    <w:rsid w:val="00EF049A"/>
    <w:rsid w:val="00EF1913"/>
    <w:rsid w:val="00F029DC"/>
    <w:rsid w:val="00F13BD1"/>
    <w:rsid w:val="00F40709"/>
    <w:rsid w:val="00F5739B"/>
    <w:rsid w:val="00F70EB5"/>
    <w:rsid w:val="00F73F38"/>
    <w:rsid w:val="00F86175"/>
    <w:rsid w:val="00FA4393"/>
    <w:rsid w:val="00FB5BAB"/>
    <w:rsid w:val="00FD79AA"/>
    <w:rsid w:val="00FE41A3"/>
    <w:rsid w:val="00FF4E3E"/>
    <w:rsid w:val="3A8B7460"/>
    <w:rsid w:val="3F372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red">
      <v:fill color="white"/>
      <v:stroke 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712F"/>
    <w:pPr>
      <w:widowControl w:val="0"/>
      <w:jc w:val="both"/>
    </w:pPr>
    <w:rPr>
      <w:rFonts w:eastAsia="仿宋_GB2312"/>
      <w:kern w:val="2"/>
      <w:sz w:val="32"/>
      <w:szCs w:val="32"/>
    </w:rPr>
  </w:style>
  <w:style w:type="paragraph" w:styleId="2">
    <w:name w:val="heading 2"/>
    <w:basedOn w:val="a"/>
    <w:next w:val="a"/>
    <w:link w:val="2Char"/>
    <w:semiHidden/>
    <w:unhideWhenUsed/>
    <w:qFormat/>
    <w:rsid w:val="0039712F"/>
    <w:pPr>
      <w:spacing w:beforeAutospacing="1"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rsid w:val="0039712F"/>
    <w:pPr>
      <w:jc w:val="left"/>
    </w:pPr>
    <w:rPr>
      <w:rFonts w:ascii="Arial" w:eastAsia="仿宋" w:hAnsi="Arial"/>
      <w:sz w:val="21"/>
      <w:szCs w:val="22"/>
    </w:rPr>
  </w:style>
  <w:style w:type="paragraph" w:styleId="a4">
    <w:name w:val="Body Text"/>
    <w:basedOn w:val="a"/>
    <w:link w:val="Char"/>
    <w:qFormat/>
    <w:rsid w:val="0039712F"/>
    <w:pPr>
      <w:autoSpaceDE w:val="0"/>
      <w:autoSpaceDN w:val="0"/>
      <w:snapToGrid w:val="0"/>
      <w:spacing w:after="120" w:line="590" w:lineRule="atLeast"/>
      <w:ind w:firstLine="624"/>
    </w:pPr>
    <w:rPr>
      <w:rFonts w:eastAsia="方正仿宋_GBK"/>
      <w:snapToGrid w:val="0"/>
      <w:kern w:val="0"/>
      <w:szCs w:val="20"/>
    </w:rPr>
  </w:style>
  <w:style w:type="paragraph" w:styleId="a5">
    <w:name w:val="Date"/>
    <w:basedOn w:val="a"/>
    <w:next w:val="a"/>
    <w:link w:val="Char0"/>
    <w:qFormat/>
    <w:rsid w:val="0039712F"/>
    <w:pPr>
      <w:ind w:leftChars="2500" w:left="100"/>
    </w:pPr>
  </w:style>
  <w:style w:type="paragraph" w:styleId="a6">
    <w:name w:val="Balloon Text"/>
    <w:basedOn w:val="a"/>
    <w:link w:val="Char2"/>
    <w:uiPriority w:val="99"/>
    <w:qFormat/>
    <w:rsid w:val="0039712F"/>
    <w:rPr>
      <w:sz w:val="18"/>
      <w:szCs w:val="18"/>
    </w:rPr>
  </w:style>
  <w:style w:type="paragraph" w:styleId="a7">
    <w:name w:val="footer"/>
    <w:basedOn w:val="a"/>
    <w:link w:val="Char3"/>
    <w:uiPriority w:val="99"/>
    <w:qFormat/>
    <w:rsid w:val="0039712F"/>
    <w:pPr>
      <w:tabs>
        <w:tab w:val="center" w:pos="4153"/>
        <w:tab w:val="right" w:pos="8306"/>
      </w:tabs>
      <w:snapToGrid w:val="0"/>
      <w:jc w:val="left"/>
    </w:pPr>
    <w:rPr>
      <w:sz w:val="18"/>
      <w:szCs w:val="18"/>
    </w:rPr>
  </w:style>
  <w:style w:type="paragraph" w:styleId="a8">
    <w:name w:val="header"/>
    <w:basedOn w:val="a"/>
    <w:link w:val="Char4"/>
    <w:qFormat/>
    <w:rsid w:val="0039712F"/>
    <w:pPr>
      <w:pBdr>
        <w:bottom w:val="single" w:sz="6" w:space="1" w:color="auto"/>
      </w:pBdr>
      <w:tabs>
        <w:tab w:val="center" w:pos="4153"/>
        <w:tab w:val="right" w:pos="8306"/>
      </w:tabs>
      <w:snapToGrid w:val="0"/>
      <w:jc w:val="center"/>
    </w:pPr>
    <w:rPr>
      <w:sz w:val="18"/>
      <w:szCs w:val="18"/>
    </w:rPr>
  </w:style>
  <w:style w:type="paragraph" w:styleId="a9">
    <w:name w:val="footnote text"/>
    <w:link w:val="Char5"/>
    <w:qFormat/>
    <w:rsid w:val="0039712F"/>
    <w:pPr>
      <w:widowControl w:val="0"/>
      <w:snapToGrid w:val="0"/>
    </w:pPr>
    <w:rPr>
      <w:rFonts w:ascii="Calibri" w:hAnsi="Calibri" w:cstheme="minorBidi"/>
      <w:kern w:val="2"/>
      <w:sz w:val="18"/>
      <w:szCs w:val="18"/>
    </w:rPr>
  </w:style>
  <w:style w:type="paragraph" w:styleId="aa">
    <w:name w:val="Normal (Web)"/>
    <w:basedOn w:val="a"/>
    <w:qFormat/>
    <w:rsid w:val="0039712F"/>
    <w:pPr>
      <w:spacing w:beforeAutospacing="1" w:afterAutospacing="1"/>
      <w:jc w:val="left"/>
    </w:pPr>
    <w:rPr>
      <w:rFonts w:ascii="Calibri" w:eastAsia="宋体" w:hAnsi="Calibri"/>
      <w:kern w:val="0"/>
      <w:sz w:val="24"/>
      <w:szCs w:val="24"/>
    </w:rPr>
  </w:style>
  <w:style w:type="table" w:styleId="ab">
    <w:name w:val="Table Grid"/>
    <w:basedOn w:val="a1"/>
    <w:qFormat/>
    <w:rsid w:val="0039712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39712F"/>
    <w:rPr>
      <w:b/>
      <w:bCs/>
    </w:rPr>
  </w:style>
  <w:style w:type="character" w:styleId="ad">
    <w:name w:val="page number"/>
    <w:basedOn w:val="a0"/>
    <w:qFormat/>
    <w:rsid w:val="0039712F"/>
  </w:style>
  <w:style w:type="character" w:styleId="ae">
    <w:name w:val="Hyperlink"/>
    <w:basedOn w:val="a0"/>
    <w:uiPriority w:val="99"/>
    <w:unhideWhenUsed/>
    <w:qFormat/>
    <w:rsid w:val="0039712F"/>
    <w:rPr>
      <w:color w:val="0000FF"/>
      <w:u w:val="single"/>
    </w:rPr>
  </w:style>
  <w:style w:type="paragraph" w:styleId="af">
    <w:name w:val="List Paragraph"/>
    <w:basedOn w:val="a"/>
    <w:qFormat/>
    <w:rsid w:val="0039712F"/>
    <w:pPr>
      <w:ind w:firstLineChars="200" w:firstLine="420"/>
    </w:pPr>
    <w:rPr>
      <w:rFonts w:ascii="Calibri" w:eastAsia="宋体" w:hAnsi="Calibri"/>
      <w:sz w:val="21"/>
      <w:szCs w:val="22"/>
    </w:rPr>
  </w:style>
  <w:style w:type="paragraph" w:customStyle="1" w:styleId="1">
    <w:name w:val="列出段落1"/>
    <w:basedOn w:val="a"/>
    <w:uiPriority w:val="34"/>
    <w:qFormat/>
    <w:rsid w:val="0039712F"/>
    <w:pPr>
      <w:autoSpaceDE w:val="0"/>
      <w:autoSpaceDN w:val="0"/>
      <w:snapToGrid w:val="0"/>
      <w:spacing w:line="590" w:lineRule="atLeast"/>
      <w:ind w:firstLineChars="200" w:firstLine="420"/>
    </w:pPr>
    <w:rPr>
      <w:rFonts w:eastAsia="方正仿宋_GBK"/>
      <w:snapToGrid w:val="0"/>
      <w:kern w:val="0"/>
      <w:szCs w:val="20"/>
    </w:rPr>
  </w:style>
  <w:style w:type="character" w:customStyle="1" w:styleId="Char">
    <w:name w:val="正文文本 Char"/>
    <w:basedOn w:val="a0"/>
    <w:link w:val="a4"/>
    <w:qFormat/>
    <w:rsid w:val="0039712F"/>
    <w:rPr>
      <w:rFonts w:eastAsia="方正仿宋_GBK"/>
      <w:snapToGrid w:val="0"/>
      <w:sz w:val="32"/>
    </w:rPr>
  </w:style>
  <w:style w:type="character" w:customStyle="1" w:styleId="font61">
    <w:name w:val="font61"/>
    <w:qFormat/>
    <w:rsid w:val="0039712F"/>
    <w:rPr>
      <w:rFonts w:ascii="宋体" w:eastAsia="宋体" w:hAnsi="宋体" w:cs="宋体" w:hint="eastAsia"/>
      <w:color w:val="000000"/>
      <w:sz w:val="22"/>
      <w:szCs w:val="22"/>
      <w:u w:val="none"/>
    </w:rPr>
  </w:style>
  <w:style w:type="character" w:customStyle="1" w:styleId="font41">
    <w:name w:val="font41"/>
    <w:qFormat/>
    <w:rsid w:val="0039712F"/>
    <w:rPr>
      <w:rFonts w:ascii="宋体" w:eastAsia="宋体" w:hAnsi="宋体" w:cs="宋体" w:hint="eastAsia"/>
      <w:color w:val="000000"/>
      <w:sz w:val="22"/>
      <w:szCs w:val="22"/>
      <w:u w:val="none"/>
      <w:vertAlign w:val="superscript"/>
    </w:rPr>
  </w:style>
  <w:style w:type="character" w:customStyle="1" w:styleId="font01">
    <w:name w:val="font01"/>
    <w:qFormat/>
    <w:rsid w:val="0039712F"/>
    <w:rPr>
      <w:rFonts w:ascii="Arial" w:hAnsi="Arial" w:cs="Arial" w:hint="default"/>
      <w:color w:val="000000"/>
      <w:sz w:val="20"/>
      <w:szCs w:val="20"/>
      <w:u w:val="none"/>
    </w:rPr>
  </w:style>
  <w:style w:type="character" w:customStyle="1" w:styleId="Char0">
    <w:name w:val="日期 Char"/>
    <w:basedOn w:val="a0"/>
    <w:link w:val="a5"/>
    <w:qFormat/>
    <w:rsid w:val="0039712F"/>
    <w:rPr>
      <w:rFonts w:eastAsia="仿宋_GB2312"/>
      <w:kern w:val="2"/>
      <w:sz w:val="32"/>
      <w:szCs w:val="32"/>
    </w:rPr>
  </w:style>
  <w:style w:type="character" w:customStyle="1" w:styleId="font31">
    <w:name w:val="font31"/>
    <w:basedOn w:val="a0"/>
    <w:qFormat/>
    <w:rsid w:val="0039712F"/>
    <w:rPr>
      <w:rFonts w:ascii="宋体" w:eastAsia="宋体" w:hAnsi="宋体" w:cs="宋体" w:hint="eastAsia"/>
      <w:color w:val="000000"/>
      <w:sz w:val="20"/>
      <w:szCs w:val="20"/>
      <w:u w:val="none"/>
    </w:rPr>
  </w:style>
  <w:style w:type="paragraph" w:customStyle="1" w:styleId="ch-paragraph14">
    <w:name w:val="ch-paragraph14"/>
    <w:basedOn w:val="a"/>
    <w:qFormat/>
    <w:rsid w:val="0039712F"/>
    <w:pPr>
      <w:widowControl/>
      <w:spacing w:before="100" w:beforeAutospacing="1" w:after="100" w:afterAutospacing="1"/>
      <w:jc w:val="left"/>
    </w:pPr>
    <w:rPr>
      <w:rFonts w:ascii="宋体" w:eastAsia="宋体" w:hAnsi="宋体" w:cs="宋体"/>
      <w:kern w:val="0"/>
      <w:sz w:val="24"/>
      <w:szCs w:val="24"/>
    </w:rPr>
  </w:style>
  <w:style w:type="character" w:customStyle="1" w:styleId="c-warning">
    <w:name w:val="c-warning"/>
    <w:basedOn w:val="a0"/>
    <w:qFormat/>
    <w:rsid w:val="0039712F"/>
  </w:style>
  <w:style w:type="paragraph" w:customStyle="1" w:styleId="Default">
    <w:name w:val="Default"/>
    <w:uiPriority w:val="99"/>
    <w:unhideWhenUsed/>
    <w:qFormat/>
    <w:rsid w:val="0039712F"/>
    <w:pPr>
      <w:widowControl w:val="0"/>
      <w:autoSpaceDE w:val="0"/>
      <w:autoSpaceDN w:val="0"/>
    </w:pPr>
    <w:rPr>
      <w:rFonts w:ascii="仿宋_GB2312" w:eastAsia="仿宋_GB2312" w:hAnsi="仿宋_GB2312" w:hint="eastAsia"/>
      <w:color w:val="000000"/>
      <w:sz w:val="24"/>
      <w:szCs w:val="22"/>
    </w:rPr>
  </w:style>
  <w:style w:type="character" w:customStyle="1" w:styleId="2Char">
    <w:name w:val="标题 2 Char"/>
    <w:basedOn w:val="a0"/>
    <w:link w:val="2"/>
    <w:semiHidden/>
    <w:qFormat/>
    <w:rsid w:val="0039712F"/>
    <w:rPr>
      <w:rFonts w:ascii="宋体" w:hAnsi="宋体"/>
      <w:b/>
      <w:sz w:val="36"/>
      <w:szCs w:val="36"/>
    </w:rPr>
  </w:style>
  <w:style w:type="character" w:customStyle="1" w:styleId="Char5">
    <w:name w:val="脚注文本 Char"/>
    <w:basedOn w:val="a0"/>
    <w:link w:val="a9"/>
    <w:qFormat/>
    <w:rsid w:val="0039712F"/>
    <w:rPr>
      <w:rFonts w:ascii="Calibri" w:hAnsi="Calibri" w:cstheme="minorBidi"/>
      <w:kern w:val="2"/>
      <w:sz w:val="18"/>
      <w:szCs w:val="18"/>
    </w:rPr>
  </w:style>
  <w:style w:type="character" w:customStyle="1" w:styleId="Char3">
    <w:name w:val="页脚 Char"/>
    <w:basedOn w:val="a0"/>
    <w:link w:val="a7"/>
    <w:uiPriority w:val="99"/>
    <w:qFormat/>
    <w:rsid w:val="0039712F"/>
    <w:rPr>
      <w:rFonts w:eastAsia="仿宋_GB2312"/>
      <w:kern w:val="2"/>
      <w:sz w:val="18"/>
      <w:szCs w:val="18"/>
    </w:rPr>
  </w:style>
  <w:style w:type="character" w:customStyle="1" w:styleId="Char4">
    <w:name w:val="页眉 Char"/>
    <w:link w:val="a8"/>
    <w:qFormat/>
    <w:rsid w:val="0039712F"/>
    <w:rPr>
      <w:rFonts w:eastAsia="仿宋_GB2312"/>
      <w:kern w:val="2"/>
      <w:sz w:val="18"/>
      <w:szCs w:val="18"/>
    </w:rPr>
  </w:style>
  <w:style w:type="character" w:customStyle="1" w:styleId="textallbt1">
    <w:name w:val="text_all_bt1"/>
    <w:basedOn w:val="a0"/>
    <w:qFormat/>
    <w:rsid w:val="0039712F"/>
    <w:rPr>
      <w:b/>
      <w:bCs/>
      <w:color w:val="5EA600"/>
      <w:sz w:val="27"/>
      <w:szCs w:val="27"/>
    </w:rPr>
  </w:style>
  <w:style w:type="character" w:customStyle="1" w:styleId="Char2">
    <w:name w:val="批注框文本 Char"/>
    <w:link w:val="a6"/>
    <w:uiPriority w:val="99"/>
    <w:qFormat/>
    <w:rsid w:val="0039712F"/>
    <w:rPr>
      <w:rFonts w:eastAsia="仿宋_GB2312"/>
      <w:kern w:val="2"/>
      <w:sz w:val="18"/>
      <w:szCs w:val="18"/>
    </w:rPr>
  </w:style>
  <w:style w:type="character" w:customStyle="1" w:styleId="Char6">
    <w:name w:val="批注文字 Char"/>
    <w:basedOn w:val="a0"/>
    <w:link w:val="a3"/>
    <w:uiPriority w:val="99"/>
    <w:qFormat/>
    <w:rsid w:val="0039712F"/>
    <w:rPr>
      <w:rFonts w:eastAsia="仿宋_GB2312"/>
      <w:kern w:val="2"/>
      <w:sz w:val="32"/>
      <w:szCs w:val="32"/>
    </w:rPr>
  </w:style>
  <w:style w:type="character" w:customStyle="1" w:styleId="Char1">
    <w:name w:val="批注文字 Char1"/>
    <w:link w:val="a3"/>
    <w:uiPriority w:val="99"/>
    <w:qFormat/>
    <w:rsid w:val="0039712F"/>
    <w:rPr>
      <w:rFonts w:ascii="Arial" w:eastAsia="仿宋" w:hAnsi="Arial"/>
      <w:kern w:val="2"/>
      <w:sz w:val="21"/>
      <w:szCs w:val="22"/>
    </w:rPr>
  </w:style>
  <w:style w:type="paragraph" w:customStyle="1" w:styleId="CharChar1">
    <w:name w:val="Char Char1"/>
    <w:basedOn w:val="a"/>
    <w:qFormat/>
    <w:rsid w:val="0039712F"/>
    <w:pPr>
      <w:tabs>
        <w:tab w:val="left" w:pos="720"/>
      </w:tabs>
      <w:ind w:left="1360" w:hanging="720"/>
    </w:pPr>
    <w:rPr>
      <w:rFonts w:eastAsia="宋体"/>
      <w:sz w:val="21"/>
      <w:szCs w:val="20"/>
    </w:rPr>
  </w:style>
  <w:style w:type="character" w:customStyle="1" w:styleId="af0">
    <w:name w:val="页脚 字符"/>
    <w:uiPriority w:val="99"/>
    <w:qFormat/>
    <w:rsid w:val="003971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73"/>
    <customShpInfo spid="_x0000_s1074"/>
    <customShpInfo spid="_x0000_s107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650</Words>
  <Characters>3711</Characters>
  <Application>Microsoft Office Word</Application>
  <DocSecurity>0</DocSecurity>
  <Lines>30</Lines>
  <Paragraphs>8</Paragraphs>
  <ScaleCrop>false</ScaleCrop>
  <Company>湖北省科技厅</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程意峰</dc:creator>
  <cp:lastModifiedBy>qiujs</cp:lastModifiedBy>
  <cp:revision>3</cp:revision>
  <cp:lastPrinted>2021-06-10T14:13:00Z</cp:lastPrinted>
  <dcterms:created xsi:type="dcterms:W3CDTF">2021-06-10T07:16:00Z</dcterms:created>
  <dcterms:modified xsi:type="dcterms:W3CDTF">2021-06-10T07:17:00Z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