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rPr>
          <w:rFonts w:hint="eastAsia" w:ascii="黑体" w:hAnsi="黑体" w:eastAsia="黑体" w:cs="Times New Roman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  <w:highlight w:val="none"/>
        </w:rPr>
        <w:t>附件1</w:t>
      </w:r>
    </w:p>
    <w:p>
      <w:pPr>
        <w:spacing w:line="560" w:lineRule="exact"/>
        <w:ind w:firstLine="0" w:firstLineChars="0"/>
        <w:rPr>
          <w:rFonts w:hint="eastAsia" w:ascii="黑体" w:hAnsi="黑体" w:eastAsia="黑体" w:cs="Times New Roman"/>
          <w:color w:val="000000"/>
          <w:sz w:val="32"/>
          <w:szCs w:val="32"/>
          <w:highlight w:val="none"/>
        </w:rPr>
      </w:pPr>
    </w:p>
    <w:p>
      <w:pPr>
        <w:pStyle w:val="2"/>
        <w:rPr>
          <w:rFonts w:hint="eastAsia" w:ascii="宋体" w:hAnsi="宋体" w:eastAsia="宋体" w:cs="宋体"/>
          <w:b/>
          <w:bCs/>
          <w:highlight w:val="none"/>
        </w:rPr>
      </w:pPr>
      <w:r>
        <w:rPr>
          <w:rFonts w:hint="eastAsia" w:ascii="宋体" w:hAnsi="宋体" w:eastAsia="宋体" w:cs="宋体"/>
          <w:b/>
          <w:bCs/>
          <w:highlight w:val="none"/>
        </w:rPr>
        <w:t>20</w:t>
      </w:r>
      <w:r>
        <w:rPr>
          <w:rFonts w:hint="eastAsia" w:ascii="宋体" w:hAnsi="宋体" w:eastAsia="宋体" w:cs="宋体"/>
          <w:b/>
          <w:bCs/>
          <w:highlight w:val="none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highlight w:val="none"/>
        </w:rPr>
        <w:t>年列入监测的市重点农业龙头</w:t>
      </w:r>
    </w:p>
    <w:p>
      <w:pPr>
        <w:pStyle w:val="2"/>
        <w:rPr>
          <w:rFonts w:hint="eastAsia" w:ascii="宋体" w:hAnsi="宋体" w:eastAsia="宋体" w:cs="宋体"/>
          <w:b/>
          <w:bCs/>
          <w:highlight w:val="none"/>
        </w:rPr>
      </w:pPr>
      <w:r>
        <w:rPr>
          <w:rFonts w:hint="eastAsia" w:ascii="宋体" w:hAnsi="宋体" w:eastAsia="宋体" w:cs="宋体"/>
          <w:b/>
          <w:bCs/>
          <w:highlight w:val="none"/>
        </w:rPr>
        <w:t>企业名单</w:t>
      </w:r>
    </w:p>
    <w:p>
      <w:pPr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20"/>
          <w:highlight w:val="yellow"/>
        </w:rPr>
      </w:pPr>
    </w:p>
    <w:tbl>
      <w:tblPr>
        <w:tblStyle w:val="5"/>
        <w:tblW w:w="8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7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88" w:lineRule="atLeas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7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88" w:lineRule="atLeast"/>
              <w:ind w:firstLine="2544" w:firstLineChars="795"/>
              <w:jc w:val="both"/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  <w:lang w:val="en-US" w:eastAsia="zh-CN" w:bidi="ar-SA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88" w:lineRule="atLeast"/>
              <w:ind w:firstLine="600" w:firstLineChars="200"/>
              <w:jc w:val="center"/>
              <w:rPr>
                <w:rFonts w:ascii="仿宋_GB2312" w:hAnsi="宋体" w:eastAsia="仿宋_GB2312" w:cs="Times New Roman"/>
                <w:b/>
                <w:kern w:val="0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30"/>
                <w:szCs w:val="30"/>
                <w:lang w:val="en-US" w:eastAsia="zh-CN" w:bidi="ar-SA"/>
              </w:rPr>
              <w:t>1</w:t>
            </w:r>
          </w:p>
        </w:tc>
        <w:tc>
          <w:tcPr>
            <w:tcW w:w="7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ind w:firstLine="640" w:firstLineChars="200"/>
              <w:jc w:val="center"/>
              <w:rPr>
                <w:rFonts w:ascii="宋体" w:hAnsi="宋体" w:eastAsia="仿宋_GB2312" w:cs="Times New Roman"/>
                <w:sz w:val="32"/>
                <w:szCs w:val="20"/>
              </w:rPr>
            </w:pPr>
            <w:r>
              <w:rPr>
                <w:rFonts w:hint="eastAsia" w:ascii="宋体" w:hAnsi="宋体" w:eastAsia="仿宋_GB2312" w:cs="Times New Roman"/>
                <w:sz w:val="32"/>
                <w:szCs w:val="20"/>
              </w:rPr>
              <w:t>深圳市文德丰商贸有限公司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88" w:lineRule="atLeast"/>
              <w:ind w:firstLine="600" w:firstLineChars="200"/>
              <w:jc w:val="center"/>
              <w:rPr>
                <w:rFonts w:ascii="仿宋_GB2312" w:hAnsi="宋体" w:eastAsia="仿宋_GB2312" w:cs="Times New Roman"/>
                <w:b/>
                <w:kern w:val="0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30"/>
                <w:szCs w:val="30"/>
                <w:lang w:val="en-US" w:eastAsia="zh-CN" w:bidi="ar-SA"/>
              </w:rPr>
              <w:t>2</w:t>
            </w:r>
          </w:p>
        </w:tc>
        <w:tc>
          <w:tcPr>
            <w:tcW w:w="7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ind w:firstLine="640" w:firstLineChars="200"/>
              <w:jc w:val="center"/>
              <w:rPr>
                <w:rFonts w:ascii="宋体" w:hAnsi="宋体" w:eastAsia="仿宋_GB2312" w:cs="Times New Roman"/>
                <w:sz w:val="32"/>
                <w:szCs w:val="20"/>
              </w:rPr>
            </w:pPr>
            <w:r>
              <w:rPr>
                <w:rFonts w:hint="eastAsia" w:ascii="宋体" w:hAnsi="宋体" w:eastAsia="仿宋_GB2312" w:cs="Times New Roman"/>
                <w:sz w:val="32"/>
                <w:szCs w:val="20"/>
              </w:rPr>
              <w:t>深圳市瑞源冷链服务有限公司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88" w:lineRule="atLeast"/>
              <w:ind w:firstLine="600" w:firstLineChars="200"/>
              <w:jc w:val="center"/>
              <w:rPr>
                <w:rFonts w:ascii="仿宋_GB2312" w:hAnsi="宋体" w:eastAsia="仿宋_GB2312" w:cs="Times New Roman"/>
                <w:b/>
                <w:kern w:val="0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30"/>
                <w:szCs w:val="30"/>
                <w:lang w:val="en-US" w:eastAsia="zh-CN" w:bidi="ar-SA"/>
              </w:rPr>
              <w:t>3</w:t>
            </w:r>
          </w:p>
        </w:tc>
        <w:tc>
          <w:tcPr>
            <w:tcW w:w="7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ind w:firstLine="640" w:firstLineChars="200"/>
              <w:jc w:val="center"/>
              <w:rPr>
                <w:rFonts w:ascii="宋体" w:hAnsi="宋体" w:eastAsia="仿宋_GB2312" w:cs="Times New Roman"/>
                <w:sz w:val="32"/>
                <w:szCs w:val="20"/>
              </w:rPr>
            </w:pPr>
            <w:r>
              <w:rPr>
                <w:rFonts w:hint="eastAsia" w:ascii="宋体" w:hAnsi="宋体" w:eastAsia="仿宋_GB2312" w:cs="Times New Roman"/>
                <w:sz w:val="32"/>
                <w:szCs w:val="20"/>
              </w:rPr>
              <w:t>深圳市东贸实业发展有限公司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88" w:lineRule="atLeast"/>
              <w:ind w:firstLine="600" w:firstLineChars="200"/>
              <w:jc w:val="center"/>
              <w:rPr>
                <w:rFonts w:ascii="仿宋_GB2312" w:hAnsi="宋体" w:eastAsia="仿宋_GB2312" w:cs="Times New Roman"/>
                <w:b/>
                <w:kern w:val="0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30"/>
                <w:szCs w:val="30"/>
                <w:lang w:val="en-US" w:eastAsia="zh-CN" w:bidi="ar-SA"/>
              </w:rPr>
              <w:t>4</w:t>
            </w:r>
          </w:p>
        </w:tc>
        <w:tc>
          <w:tcPr>
            <w:tcW w:w="7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ind w:firstLine="640" w:firstLineChars="200"/>
              <w:jc w:val="center"/>
              <w:rPr>
                <w:rFonts w:ascii="宋体" w:hAnsi="宋体" w:eastAsia="仿宋_GB2312" w:cs="Times New Roman"/>
                <w:sz w:val="32"/>
                <w:szCs w:val="20"/>
              </w:rPr>
            </w:pPr>
            <w:r>
              <w:rPr>
                <w:rFonts w:hint="eastAsia" w:ascii="宋体" w:hAnsi="宋体" w:eastAsia="仿宋_GB2312" w:cs="Times New Roman"/>
                <w:sz w:val="32"/>
                <w:szCs w:val="20"/>
              </w:rPr>
              <w:t>深圳市泰香米业有限公司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88" w:lineRule="atLeast"/>
              <w:ind w:firstLine="600" w:firstLineChars="200"/>
              <w:jc w:val="center"/>
              <w:rPr>
                <w:rFonts w:ascii="仿宋_GB2312" w:hAnsi="宋体" w:eastAsia="仿宋_GB2312" w:cs="Times New Roman"/>
                <w:b/>
                <w:kern w:val="0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30"/>
                <w:szCs w:val="30"/>
                <w:lang w:val="en-US" w:eastAsia="zh-CN" w:bidi="ar-SA"/>
              </w:rPr>
              <w:t>5</w:t>
            </w:r>
          </w:p>
        </w:tc>
        <w:tc>
          <w:tcPr>
            <w:tcW w:w="7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ind w:firstLine="640" w:firstLineChars="200"/>
              <w:jc w:val="center"/>
              <w:rPr>
                <w:rFonts w:ascii="宋体" w:hAnsi="宋体" w:eastAsia="仿宋_GB2312" w:cs="Times New Roman"/>
                <w:sz w:val="32"/>
                <w:szCs w:val="20"/>
              </w:rPr>
            </w:pPr>
            <w:r>
              <w:rPr>
                <w:rFonts w:hint="eastAsia" w:ascii="宋体" w:hAnsi="宋体" w:eastAsia="仿宋_GB2312" w:cs="Times New Roman"/>
                <w:sz w:val="32"/>
                <w:szCs w:val="20"/>
              </w:rPr>
              <w:t>铭基食品有限公司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88" w:lineRule="atLeast"/>
              <w:ind w:firstLine="600" w:firstLineChars="200"/>
              <w:jc w:val="center"/>
              <w:rPr>
                <w:rFonts w:ascii="仿宋_GB2312" w:hAnsi="宋体" w:eastAsia="仿宋_GB2312" w:cs="Times New Roman"/>
                <w:b/>
                <w:kern w:val="0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30"/>
                <w:szCs w:val="30"/>
                <w:lang w:val="en-US" w:eastAsia="zh-CN" w:bidi="ar-SA"/>
              </w:rPr>
              <w:t>6</w:t>
            </w:r>
          </w:p>
        </w:tc>
        <w:tc>
          <w:tcPr>
            <w:tcW w:w="7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ind w:firstLine="640" w:firstLineChars="200"/>
              <w:jc w:val="center"/>
              <w:rPr>
                <w:rFonts w:ascii="宋体" w:hAnsi="宋体" w:eastAsia="仿宋_GB2312" w:cs="Times New Roman"/>
                <w:sz w:val="32"/>
                <w:szCs w:val="20"/>
              </w:rPr>
            </w:pPr>
            <w:r>
              <w:rPr>
                <w:rFonts w:hint="eastAsia" w:ascii="宋体" w:hAnsi="宋体" w:eastAsia="仿宋_GB2312" w:cs="Times New Roman"/>
                <w:sz w:val="32"/>
                <w:szCs w:val="20"/>
              </w:rPr>
              <w:t>深圳市永福元工贸有限公司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88" w:lineRule="atLeast"/>
              <w:ind w:firstLine="600" w:firstLineChars="200"/>
              <w:jc w:val="center"/>
              <w:rPr>
                <w:rFonts w:ascii="仿宋_GB2312" w:hAnsi="宋体" w:eastAsia="仿宋_GB2312" w:cs="Times New Roman"/>
                <w:b/>
                <w:kern w:val="0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30"/>
                <w:szCs w:val="30"/>
                <w:lang w:val="en-US" w:eastAsia="zh-CN" w:bidi="ar-SA"/>
              </w:rPr>
              <w:t>7</w:t>
            </w:r>
          </w:p>
        </w:tc>
        <w:tc>
          <w:tcPr>
            <w:tcW w:w="7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ind w:firstLine="640" w:firstLineChars="200"/>
              <w:jc w:val="center"/>
              <w:rPr>
                <w:rFonts w:ascii="宋体" w:hAnsi="宋体" w:eastAsia="仿宋_GB2312" w:cs="Times New Roman"/>
                <w:sz w:val="32"/>
                <w:szCs w:val="20"/>
              </w:rPr>
            </w:pPr>
            <w:r>
              <w:rPr>
                <w:rFonts w:hint="eastAsia" w:ascii="宋体" w:hAnsi="宋体" w:eastAsia="仿宋_GB2312" w:cs="Times New Roman"/>
                <w:sz w:val="32"/>
                <w:szCs w:val="20"/>
              </w:rPr>
              <w:t>鲜绿园（深圳）果蔬饮料有限公司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88" w:lineRule="atLeast"/>
              <w:ind w:firstLine="600" w:firstLineChars="200"/>
              <w:jc w:val="center"/>
              <w:rPr>
                <w:rFonts w:hint="eastAsia" w:ascii="仿宋_GB2312" w:hAnsi="宋体" w:eastAsia="仿宋_GB2312" w:cs="Times New Roman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30"/>
                <w:szCs w:val="30"/>
                <w:lang w:val="en-US" w:eastAsia="zh-CN" w:bidi="ar-SA"/>
              </w:rPr>
              <w:t>8</w:t>
            </w:r>
          </w:p>
        </w:tc>
        <w:tc>
          <w:tcPr>
            <w:tcW w:w="7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ind w:firstLine="640" w:firstLineChars="200"/>
              <w:jc w:val="center"/>
              <w:rPr>
                <w:rFonts w:ascii="宋体" w:hAnsi="宋体" w:eastAsia="仿宋_GB2312" w:cs="Times New Roman"/>
                <w:sz w:val="32"/>
                <w:szCs w:val="20"/>
              </w:rPr>
            </w:pPr>
            <w:r>
              <w:rPr>
                <w:rFonts w:hint="eastAsia" w:ascii="宋体" w:hAnsi="宋体" w:eastAsia="仿宋_GB2312" w:cs="Times New Roman"/>
                <w:sz w:val="32"/>
                <w:szCs w:val="20"/>
              </w:rPr>
              <w:t>深圳市深港远洋实业有限公司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88" w:lineRule="atLeast"/>
              <w:ind w:firstLine="600" w:firstLineChars="200"/>
              <w:jc w:val="center"/>
              <w:rPr>
                <w:rFonts w:hint="eastAsia" w:ascii="仿宋_GB2312" w:hAnsi="宋体" w:eastAsia="仿宋_GB2312" w:cs="Times New Roman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30"/>
                <w:szCs w:val="30"/>
                <w:lang w:val="en-US" w:eastAsia="zh-CN" w:bidi="ar-SA"/>
              </w:rPr>
              <w:t>9</w:t>
            </w:r>
          </w:p>
        </w:tc>
        <w:tc>
          <w:tcPr>
            <w:tcW w:w="7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ind w:firstLine="640" w:firstLineChars="200"/>
              <w:jc w:val="center"/>
              <w:rPr>
                <w:rFonts w:ascii="宋体" w:hAnsi="宋体" w:eastAsia="仿宋_GB2312" w:cs="Times New Roman"/>
                <w:sz w:val="32"/>
                <w:szCs w:val="20"/>
              </w:rPr>
            </w:pPr>
            <w:r>
              <w:rPr>
                <w:rFonts w:hint="eastAsia" w:ascii="宋体" w:hAnsi="宋体" w:eastAsia="仿宋_GB2312" w:cs="Times New Roman"/>
                <w:sz w:val="32"/>
                <w:szCs w:val="21"/>
              </w:rPr>
              <w:t>深圳市中农网有限公司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88" w:lineRule="atLeast"/>
              <w:ind w:firstLine="600" w:firstLineChars="200"/>
              <w:jc w:val="center"/>
              <w:rPr>
                <w:rFonts w:hint="default" w:ascii="仿宋_GB2312" w:hAnsi="宋体" w:eastAsia="仿宋_GB2312" w:cs="Times New Roman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30"/>
                <w:szCs w:val="30"/>
                <w:lang w:val="en-US" w:eastAsia="zh-CN" w:bidi="ar-SA"/>
              </w:rPr>
              <w:t>10</w:t>
            </w:r>
          </w:p>
        </w:tc>
        <w:tc>
          <w:tcPr>
            <w:tcW w:w="7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ind w:firstLine="640" w:firstLineChars="200"/>
              <w:jc w:val="center"/>
              <w:rPr>
                <w:rFonts w:hint="eastAsia" w:ascii="宋体" w:hAnsi="宋体" w:eastAsia="仿宋_GB2312" w:cs="Times New Roman"/>
                <w:sz w:val="32"/>
                <w:szCs w:val="21"/>
              </w:rPr>
            </w:pPr>
            <w:r>
              <w:rPr>
                <w:rFonts w:hint="eastAsia" w:ascii="宋体" w:hAnsi="宋体" w:eastAsia="仿宋_GB2312" w:cs="Times New Roman"/>
                <w:sz w:val="32"/>
                <w:szCs w:val="21"/>
              </w:rPr>
              <w:t>深圳市福荫食品集团有限公司</w:t>
            </w:r>
          </w:p>
        </w:tc>
      </w:tr>
    </w:tbl>
    <w:p>
      <w:pPr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20"/>
          <w:highlight w:val="yellow"/>
        </w:rPr>
      </w:pPr>
    </w:p>
    <w:p>
      <w:pPr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20"/>
          <w:highlight w:val="yellow"/>
        </w:rPr>
      </w:pPr>
    </w:p>
    <w:p>
      <w:pPr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20"/>
          <w:highlight w:val="yellow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48D1"/>
    <w:rsid w:val="005848D1"/>
    <w:rsid w:val="006016B0"/>
    <w:rsid w:val="00A474CD"/>
    <w:rsid w:val="00A51DED"/>
    <w:rsid w:val="00C31FE8"/>
    <w:rsid w:val="15E9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37</Words>
  <Characters>214</Characters>
  <Lines>1</Lines>
  <Paragraphs>1</Paragraphs>
  <TotalTime>0</TotalTime>
  <ScaleCrop>false</ScaleCrop>
  <LinksUpToDate>false</LinksUpToDate>
  <CharactersWithSpaces>250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2019-11-15T03:10:00Z</dcterms:created>
  <dc:creator>李小亚</dc:creator>
  <cp:lastModifiedBy>李小亚</cp:lastModifiedBy>
  <dcterms:modified xsi:type="dcterms:W3CDTF">2020-10-29T06:53:15Z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