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BD" w:rsidRPr="00CD2522" w:rsidRDefault="007B7FBD" w:rsidP="007B7FBD">
      <w:pPr>
        <w:rPr>
          <w:rFonts w:ascii="黑体" w:eastAsia="黑体" w:hAnsi="黑体"/>
          <w:sz w:val="28"/>
        </w:rPr>
      </w:pPr>
      <w:r w:rsidRPr="00CD2522">
        <w:rPr>
          <w:rFonts w:ascii="黑体" w:eastAsia="黑体" w:hAnsi="黑体" w:hint="eastAsia"/>
          <w:sz w:val="28"/>
        </w:rPr>
        <w:t>附件四</w:t>
      </w:r>
      <w:r>
        <w:rPr>
          <w:rFonts w:ascii="黑体" w:eastAsia="黑体" w:hAnsi="黑体" w:hint="eastAsia"/>
          <w:sz w:val="28"/>
        </w:rPr>
        <w:t>：</w:t>
      </w:r>
    </w:p>
    <w:p w:rsidR="007B7FBD" w:rsidRPr="00CD2522" w:rsidRDefault="007B7FBD" w:rsidP="007B7FBD">
      <w:pPr>
        <w:jc w:val="center"/>
        <w:rPr>
          <w:rFonts w:ascii="仿宋" w:eastAsia="仿宋" w:hAnsi="仿宋" w:cs="Arial"/>
          <w:b/>
          <w:color w:val="191919"/>
          <w:sz w:val="28"/>
          <w:shd w:val="clear" w:color="auto" w:fill="FFFFFF"/>
        </w:rPr>
      </w:pPr>
      <w:r w:rsidRPr="00CD2522">
        <w:rPr>
          <w:rFonts w:ascii="仿宋" w:eastAsia="仿宋" w:hAnsi="仿宋" w:cs="Arial"/>
          <w:b/>
          <w:color w:val="191919"/>
          <w:sz w:val="28"/>
          <w:shd w:val="clear" w:color="auto" w:fill="FFFFFF"/>
        </w:rPr>
        <w:t>厦门火炬高新区“火炬</w:t>
      </w:r>
      <w:r w:rsidRPr="00CD2522">
        <w:rPr>
          <w:rFonts w:ascii="仿宋" w:eastAsia="仿宋" w:hAnsi="仿宋" w:cs="Arial" w:hint="eastAsia"/>
          <w:b/>
          <w:color w:val="191919"/>
          <w:sz w:val="28"/>
          <w:shd w:val="clear" w:color="auto" w:fill="FFFFFF"/>
        </w:rPr>
        <w:t>智能制造服务商</w:t>
      </w:r>
      <w:r w:rsidRPr="00CD2522">
        <w:rPr>
          <w:rFonts w:ascii="仿宋" w:eastAsia="仿宋" w:hAnsi="仿宋" w:cs="Arial"/>
          <w:b/>
          <w:color w:val="191919"/>
          <w:sz w:val="28"/>
          <w:shd w:val="clear" w:color="auto" w:fill="FFFFFF"/>
        </w:rPr>
        <w:t>”</w:t>
      </w:r>
      <w:r w:rsidRPr="00CD2522">
        <w:rPr>
          <w:rFonts w:ascii="仿宋" w:eastAsia="仿宋" w:hAnsi="仿宋" w:cs="Arial" w:hint="eastAsia"/>
          <w:b/>
          <w:color w:val="191919"/>
          <w:sz w:val="28"/>
          <w:shd w:val="clear" w:color="auto" w:fill="FFFFFF"/>
        </w:rPr>
        <w:t>产品</w:t>
      </w:r>
      <w:r w:rsidRPr="00CD2522">
        <w:rPr>
          <w:rFonts w:ascii="仿宋" w:eastAsia="仿宋" w:hAnsi="仿宋" w:cs="Arial"/>
          <w:b/>
          <w:color w:val="191919"/>
          <w:sz w:val="28"/>
          <w:shd w:val="clear" w:color="auto" w:fill="FFFFFF"/>
        </w:rPr>
        <w:t>服务情况汇总表</w:t>
      </w:r>
    </w:p>
    <w:tbl>
      <w:tblPr>
        <w:tblStyle w:val="a5"/>
        <w:tblW w:w="0" w:type="auto"/>
        <w:jc w:val="center"/>
        <w:tblInd w:w="-160" w:type="dxa"/>
        <w:tblLook w:val="04A0" w:firstRow="1" w:lastRow="0" w:firstColumn="1" w:lastColumn="0" w:noHBand="0" w:noVBand="1"/>
      </w:tblPr>
      <w:tblGrid>
        <w:gridCol w:w="1042"/>
        <w:gridCol w:w="1770"/>
        <w:gridCol w:w="1860"/>
        <w:gridCol w:w="1665"/>
        <w:gridCol w:w="1815"/>
      </w:tblGrid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  <w:r>
              <w:rPr>
                <w:rFonts w:ascii="华文仿宋" w:eastAsia="华文仿宋" w:hAnsi="华文仿宋" w:cs="Arial" w:hint="eastAsia"/>
                <w:color w:val="191919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  <w:r>
              <w:rPr>
                <w:rFonts w:ascii="华文仿宋" w:eastAsia="华文仿宋" w:hAnsi="华文仿宋" w:cs="Arial" w:hint="eastAsia"/>
                <w:color w:val="191919"/>
                <w:sz w:val="24"/>
                <w:szCs w:val="24"/>
                <w:shd w:val="clear" w:color="auto" w:fill="FFFFFF"/>
              </w:rPr>
              <w:t>服务商名称</w:t>
            </w: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  <w:r>
              <w:rPr>
                <w:rFonts w:ascii="华文仿宋" w:eastAsia="华文仿宋" w:hAnsi="华文仿宋" w:cs="Arial" w:hint="eastAsia"/>
                <w:color w:val="191919"/>
                <w:sz w:val="24"/>
                <w:szCs w:val="24"/>
                <w:shd w:val="clear" w:color="auto" w:fill="FFFFFF"/>
              </w:rPr>
              <w:t>产品服务名称</w:t>
            </w: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  <w:r>
              <w:rPr>
                <w:rFonts w:ascii="华文仿宋" w:eastAsia="华文仿宋" w:hAnsi="华文仿宋" w:cs="Arial" w:hint="eastAsia"/>
                <w:color w:val="191919"/>
                <w:sz w:val="24"/>
                <w:szCs w:val="24"/>
                <w:shd w:val="clear" w:color="auto" w:fill="FFFFFF"/>
              </w:rPr>
              <w:t>产品服务内容</w:t>
            </w: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  <w:r>
              <w:rPr>
                <w:rFonts w:ascii="华文仿宋" w:eastAsia="华文仿宋" w:hAnsi="华文仿宋" w:cs="Arial" w:hint="eastAsia"/>
                <w:color w:val="191919"/>
                <w:sz w:val="24"/>
                <w:szCs w:val="24"/>
                <w:shd w:val="clear" w:color="auto" w:fill="FFFFFF"/>
              </w:rPr>
              <w:t>其他备注说明</w:t>
            </w: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  <w:tr w:rsidR="007B7FBD" w:rsidTr="004565BA">
        <w:trPr>
          <w:jc w:val="center"/>
        </w:trPr>
        <w:tc>
          <w:tcPr>
            <w:tcW w:w="1042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77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60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66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  <w:tc>
          <w:tcPr>
            <w:tcW w:w="1815" w:type="dxa"/>
          </w:tcPr>
          <w:p w:rsidR="007B7FBD" w:rsidRDefault="007B7FBD" w:rsidP="004565BA">
            <w:pPr>
              <w:rPr>
                <w:rFonts w:ascii="华文仿宋" w:eastAsia="华文仿宋" w:hAnsi="华文仿宋" w:cs="Arial"/>
                <w:color w:val="191919"/>
                <w:sz w:val="28"/>
                <w:shd w:val="clear" w:color="auto" w:fill="FFFFFF"/>
              </w:rPr>
            </w:pPr>
          </w:p>
        </w:tc>
      </w:tr>
    </w:tbl>
    <w:p w:rsidR="000937E7" w:rsidRDefault="000937E7">
      <w:bookmarkStart w:id="0" w:name="_GoBack"/>
      <w:bookmarkEnd w:id="0"/>
    </w:p>
    <w:sectPr w:rsidR="00093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43" w:rsidRDefault="00F73E43" w:rsidP="007B7FBD">
      <w:r>
        <w:separator/>
      </w:r>
    </w:p>
  </w:endnote>
  <w:endnote w:type="continuationSeparator" w:id="0">
    <w:p w:rsidR="00F73E43" w:rsidRDefault="00F73E43" w:rsidP="007B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43" w:rsidRDefault="00F73E43" w:rsidP="007B7FBD">
      <w:r>
        <w:separator/>
      </w:r>
    </w:p>
  </w:footnote>
  <w:footnote w:type="continuationSeparator" w:id="0">
    <w:p w:rsidR="00F73E43" w:rsidRDefault="00F73E43" w:rsidP="007B7F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4F"/>
    <w:rsid w:val="000937E7"/>
    <w:rsid w:val="007B7FBD"/>
    <w:rsid w:val="00E11C4F"/>
    <w:rsid w:val="00F7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7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7F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7F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7FBD"/>
    <w:rPr>
      <w:sz w:val="18"/>
      <w:szCs w:val="18"/>
    </w:rPr>
  </w:style>
  <w:style w:type="table" w:styleId="a5">
    <w:name w:val="Table Grid"/>
    <w:basedOn w:val="a1"/>
    <w:uiPriority w:val="59"/>
    <w:qFormat/>
    <w:rsid w:val="007B7FBD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7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7F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7F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7FBD"/>
    <w:rPr>
      <w:sz w:val="18"/>
      <w:szCs w:val="18"/>
    </w:rPr>
  </w:style>
  <w:style w:type="table" w:styleId="a5">
    <w:name w:val="Table Grid"/>
    <w:basedOn w:val="a1"/>
    <w:uiPriority w:val="59"/>
    <w:qFormat/>
    <w:rsid w:val="007B7FBD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chenxm</dc:creator>
  <cp:keywords/>
  <dc:description/>
  <cp:lastModifiedBy>chenxm</cp:lastModifiedBy>
  <cp:revision>2</cp:revision>
  <dcterms:created xsi:type="dcterms:W3CDTF">2020-09-14T02:09:00Z</dcterms:created>
  <dcterms:modified xsi:type="dcterms:W3CDTF">2020-09-14T02:09:00Z</dcterms:modified>
</cp:coreProperties>
</file>