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85" w:rsidRDefault="002A5D2B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p w:rsidR="004C4A85" w:rsidRDefault="004C4A85">
      <w:pPr>
        <w:jc w:val="left"/>
        <w:rPr>
          <w:rFonts w:ascii="黑体" w:eastAsia="黑体" w:hAnsi="黑体" w:cs="黑体"/>
        </w:rPr>
      </w:pPr>
    </w:p>
    <w:p w:rsidR="004C4A85" w:rsidRDefault="002A5D2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项目申报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44"/>
          <w:szCs w:val="44"/>
        </w:rPr>
        <w:t>产业领域和细分方向</w:t>
      </w:r>
    </w:p>
    <w:p w:rsidR="004C4A85" w:rsidRDefault="004C4A85">
      <w:pPr>
        <w:rPr>
          <w:rFonts w:ascii="仿宋_GB2312" w:hAnsi="仿宋_GB2312" w:cs="仿宋_GB2312"/>
        </w:rPr>
      </w:pPr>
    </w:p>
    <w:p w:rsidR="004C4A85" w:rsidRDefault="00B20015">
      <w:pPr>
        <w:ind w:firstLineChars="200" w:firstLine="643"/>
        <w:rPr>
          <w:rFonts w:ascii="仿宋_GB2312" w:hAnsi="仿宋_GB2312" w:cs="仿宋_GB2312"/>
          <w:b/>
          <w:bCs/>
        </w:rPr>
      </w:pPr>
      <w:r>
        <w:rPr>
          <w:rFonts w:ascii="仿宋_GB2312" w:hAnsi="仿宋_GB2312" w:cs="仿宋_GB2312" w:hint="eastAsia"/>
          <w:b/>
          <w:bCs/>
        </w:rPr>
        <w:t>绿色低碳产业领域</w:t>
      </w:r>
    </w:p>
    <w:p w:rsidR="00B20015" w:rsidRDefault="00B20015" w:rsidP="00B20015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1.</w:t>
      </w:r>
      <w:r w:rsidRPr="00404466">
        <w:rPr>
          <w:rFonts w:ascii="仿宋_GB2312" w:eastAsia="仿宋_GB2312" w:hAnsi="微软雅黑" w:hint="eastAsia"/>
          <w:color w:val="333333"/>
          <w:sz w:val="32"/>
          <w:szCs w:val="32"/>
        </w:rPr>
        <w:t>新能源汽车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</w:p>
    <w:p w:rsidR="00B20015" w:rsidRDefault="00B20015" w:rsidP="00B20015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2.</w:t>
      </w:r>
      <w:r w:rsidRPr="00404466">
        <w:rPr>
          <w:rFonts w:ascii="仿宋_GB2312" w:eastAsia="仿宋_GB2312" w:hAnsi="微软雅黑" w:hint="eastAsia"/>
          <w:color w:val="333333"/>
          <w:sz w:val="32"/>
          <w:szCs w:val="32"/>
        </w:rPr>
        <w:t>先进核能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； </w:t>
      </w:r>
    </w:p>
    <w:p w:rsidR="00B20015" w:rsidRDefault="00B20015" w:rsidP="00B20015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3.</w:t>
      </w:r>
      <w:r w:rsidRPr="00404466">
        <w:rPr>
          <w:rFonts w:ascii="仿宋_GB2312" w:eastAsia="仿宋_GB2312" w:hAnsi="微软雅黑" w:hint="eastAsia"/>
          <w:color w:val="333333"/>
          <w:sz w:val="32"/>
          <w:szCs w:val="32"/>
        </w:rPr>
        <w:t>高效储能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</w:p>
    <w:p w:rsidR="00B20015" w:rsidRDefault="00B20015" w:rsidP="00B20015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4.</w:t>
      </w:r>
      <w:r w:rsidRPr="00404466">
        <w:rPr>
          <w:rFonts w:ascii="仿宋_GB2312" w:eastAsia="仿宋_GB2312" w:hAnsi="微软雅黑" w:hint="eastAsia"/>
          <w:color w:val="333333"/>
          <w:sz w:val="32"/>
          <w:szCs w:val="32"/>
        </w:rPr>
        <w:t>可再生能源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</w:p>
    <w:p w:rsidR="00B20015" w:rsidRDefault="00B20015" w:rsidP="00B20015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5.</w:t>
      </w:r>
      <w:r w:rsidRPr="00404466">
        <w:rPr>
          <w:rFonts w:ascii="仿宋_GB2312" w:eastAsia="仿宋_GB2312" w:hAnsi="微软雅黑" w:hint="eastAsia"/>
          <w:color w:val="333333"/>
          <w:sz w:val="32"/>
          <w:szCs w:val="32"/>
        </w:rPr>
        <w:t>智慧能源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</w:p>
    <w:p w:rsidR="00B20015" w:rsidRDefault="00B20015" w:rsidP="00B20015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6.</w:t>
      </w:r>
      <w:r w:rsidRPr="00404466">
        <w:rPr>
          <w:rFonts w:ascii="仿宋_GB2312" w:eastAsia="仿宋_GB2312" w:hAnsi="微软雅黑" w:hint="eastAsia"/>
          <w:color w:val="333333"/>
          <w:sz w:val="32"/>
          <w:szCs w:val="32"/>
        </w:rPr>
        <w:t>高效节能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</w:p>
    <w:p w:rsidR="00B20015" w:rsidRDefault="00B20015" w:rsidP="00B20015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7.</w:t>
      </w:r>
      <w:r w:rsidRPr="00404466">
        <w:rPr>
          <w:rFonts w:ascii="仿宋_GB2312" w:eastAsia="仿宋_GB2312" w:hAnsi="微软雅黑" w:hint="eastAsia"/>
          <w:color w:val="333333"/>
          <w:sz w:val="32"/>
          <w:szCs w:val="32"/>
        </w:rPr>
        <w:t>先进环保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</w:p>
    <w:p w:rsidR="00B20015" w:rsidRPr="00404466" w:rsidRDefault="00B20015" w:rsidP="00B20015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8.</w:t>
      </w:r>
      <w:r w:rsidRPr="00404466">
        <w:rPr>
          <w:rFonts w:ascii="仿宋_GB2312" w:eastAsia="仿宋_GB2312" w:hAnsi="微软雅黑" w:hint="eastAsia"/>
          <w:color w:val="333333"/>
          <w:sz w:val="32"/>
          <w:szCs w:val="32"/>
        </w:rPr>
        <w:t>资源循环利用</w:t>
      </w:r>
    </w:p>
    <w:p w:rsidR="004C4A85" w:rsidRPr="00B20015" w:rsidRDefault="004C4A85">
      <w:pPr>
        <w:rPr>
          <w:rFonts w:ascii="仿宋_GB2312" w:hAnsi="仿宋_GB2312" w:cs="仿宋_GB2312"/>
        </w:rPr>
      </w:pPr>
    </w:p>
    <w:sectPr w:rsidR="004C4A85" w:rsidRPr="00B20015" w:rsidSect="004C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2B" w:rsidRDefault="002A5D2B" w:rsidP="00B20015">
      <w:pPr>
        <w:spacing w:line="240" w:lineRule="auto"/>
      </w:pPr>
      <w:r>
        <w:separator/>
      </w:r>
    </w:p>
  </w:endnote>
  <w:endnote w:type="continuationSeparator" w:id="0">
    <w:p w:rsidR="002A5D2B" w:rsidRDefault="002A5D2B" w:rsidP="00B20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2B" w:rsidRDefault="002A5D2B" w:rsidP="00B20015">
      <w:pPr>
        <w:spacing w:line="240" w:lineRule="auto"/>
      </w:pPr>
      <w:r>
        <w:separator/>
      </w:r>
    </w:p>
  </w:footnote>
  <w:footnote w:type="continuationSeparator" w:id="0">
    <w:p w:rsidR="002A5D2B" w:rsidRDefault="002A5D2B" w:rsidP="00B200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7B97A"/>
    <w:multiLevelType w:val="singleLevel"/>
    <w:tmpl w:val="5D47B97A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D47BA03"/>
    <w:multiLevelType w:val="singleLevel"/>
    <w:tmpl w:val="5D47BA03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A5D2B"/>
    <w:rsid w:val="004C4A85"/>
    <w:rsid w:val="00B20015"/>
    <w:rsid w:val="080343C4"/>
    <w:rsid w:val="096D13D2"/>
    <w:rsid w:val="0AAC6531"/>
    <w:rsid w:val="182B2012"/>
    <w:rsid w:val="1FD7364E"/>
    <w:rsid w:val="20340B55"/>
    <w:rsid w:val="237277ED"/>
    <w:rsid w:val="240A4585"/>
    <w:rsid w:val="2C3A3F90"/>
    <w:rsid w:val="2C711D0D"/>
    <w:rsid w:val="2FC47C6E"/>
    <w:rsid w:val="31121DA6"/>
    <w:rsid w:val="31646AFF"/>
    <w:rsid w:val="31935729"/>
    <w:rsid w:val="37FA065E"/>
    <w:rsid w:val="3C873AF4"/>
    <w:rsid w:val="40E57FDF"/>
    <w:rsid w:val="421C50B8"/>
    <w:rsid w:val="4B456F3E"/>
    <w:rsid w:val="4B6D7249"/>
    <w:rsid w:val="4CB63B7E"/>
    <w:rsid w:val="4CFF289D"/>
    <w:rsid w:val="572C4C1B"/>
    <w:rsid w:val="57A705AE"/>
    <w:rsid w:val="590B02A8"/>
    <w:rsid w:val="5A4A3C67"/>
    <w:rsid w:val="66F30580"/>
    <w:rsid w:val="6A9A7788"/>
    <w:rsid w:val="7445738B"/>
    <w:rsid w:val="79FC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A85"/>
    <w:pPr>
      <w:widowControl w:val="0"/>
      <w:spacing w:line="360" w:lineRule="auto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4C4A85"/>
    <w:pPr>
      <w:keepNext/>
      <w:keepLines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rsid w:val="004C4A85"/>
    <w:pPr>
      <w:keepNext/>
      <w:keepLines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unhideWhenUsed/>
    <w:qFormat/>
    <w:rsid w:val="004C4A85"/>
    <w:pPr>
      <w:keepNext/>
      <w:keepLines/>
      <w:outlineLvl w:val="2"/>
    </w:pPr>
    <w:rPr>
      <w:rFonts w:eastAsia="楷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标题4"/>
    <w:basedOn w:val="a"/>
    <w:qFormat/>
    <w:rsid w:val="004C4A85"/>
    <w:rPr>
      <w:b/>
    </w:rPr>
  </w:style>
  <w:style w:type="paragraph" w:styleId="a3">
    <w:name w:val="header"/>
    <w:basedOn w:val="a"/>
    <w:link w:val="Char"/>
    <w:rsid w:val="00B20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0015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2001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0015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2001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>Chinese ORG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胡良斌</dc:creator>
  <cp:lastModifiedBy>Chinese User</cp:lastModifiedBy>
  <cp:revision>3</cp:revision>
  <cp:lastPrinted>2019-08-05T06:16:00Z</cp:lastPrinted>
  <dcterms:created xsi:type="dcterms:W3CDTF">2019-08-05T02:23:00Z</dcterms:created>
  <dcterms:modified xsi:type="dcterms:W3CDTF">2019-08-21T06:48:00Z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